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tblCellMar>
          <w:left w:w="0" w:type="dxa"/>
          <w:right w:w="0" w:type="dxa"/>
        </w:tblCellMar>
        <w:tblLook w:val="04A0" w:firstRow="1" w:lastRow="0" w:firstColumn="1" w:lastColumn="0" w:noHBand="0" w:noVBand="1"/>
      </w:tblPr>
      <w:tblGrid>
        <w:gridCol w:w="3158"/>
        <w:gridCol w:w="7069"/>
      </w:tblGrid>
      <w:tr w:rsidR="00A655D4" w:rsidRPr="00A655D4" w:rsidTr="00A655D4">
        <w:trPr>
          <w:tblCellSpacing w:w="30" w:type="dxa"/>
        </w:trPr>
        <w:tc>
          <w:tcPr>
            <w:tcW w:w="1486" w:type="pct"/>
            <w:tcMar>
              <w:top w:w="57" w:type="dxa"/>
              <w:left w:w="108" w:type="dxa"/>
              <w:bottom w:w="57" w:type="dxa"/>
              <w:right w:w="108" w:type="dxa"/>
            </w:tcMar>
            <w:hideMark/>
          </w:tcPr>
          <w:p w:rsidR="00A655D4" w:rsidRPr="00A655D4" w:rsidRDefault="00A655D4" w:rsidP="00A655D4">
            <w:pPr>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QUỐC HỘI</w:t>
            </w:r>
            <w:r w:rsidRPr="00A655D4">
              <w:rPr>
                <w:rFonts w:ascii="Times New Roman" w:eastAsia="Times New Roman" w:hAnsi="Times New Roman" w:cs="Times New Roman"/>
                <w:b/>
                <w:bCs/>
                <w:sz w:val="24"/>
                <w:szCs w:val="24"/>
              </w:rPr>
              <w:br/>
              <w:t>********</w:t>
            </w:r>
          </w:p>
        </w:tc>
        <w:tc>
          <w:tcPr>
            <w:tcW w:w="3381" w:type="pct"/>
            <w:tcMar>
              <w:top w:w="57" w:type="dxa"/>
              <w:left w:w="108" w:type="dxa"/>
              <w:bottom w:w="57" w:type="dxa"/>
              <w:right w:w="108" w:type="dxa"/>
            </w:tcMar>
            <w:hideMark/>
          </w:tcPr>
          <w:p w:rsidR="00A655D4" w:rsidRPr="00A655D4" w:rsidRDefault="00A655D4" w:rsidP="00A655D4">
            <w:pPr>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CỘNG HOÀ XÃ HỘI CHỦ NGHĨA VIỆT NAM</w:t>
            </w:r>
            <w:r w:rsidRPr="00A655D4">
              <w:rPr>
                <w:rFonts w:ascii="Times New Roman" w:eastAsia="Times New Roman" w:hAnsi="Times New Roman" w:cs="Times New Roman"/>
                <w:b/>
                <w:bCs/>
                <w:sz w:val="24"/>
                <w:szCs w:val="24"/>
              </w:rPr>
              <w:br/>
              <w:t>Độc lập - Tự do - Hạnh phúc</w:t>
            </w:r>
            <w:r w:rsidRPr="00A655D4">
              <w:rPr>
                <w:rFonts w:ascii="Times New Roman" w:eastAsia="Times New Roman" w:hAnsi="Times New Roman" w:cs="Times New Roman"/>
                <w:b/>
                <w:bCs/>
                <w:sz w:val="24"/>
                <w:szCs w:val="24"/>
              </w:rPr>
              <w:br/>
              <w:t>********</w:t>
            </w:r>
          </w:p>
        </w:tc>
      </w:tr>
      <w:tr w:rsidR="00A655D4" w:rsidRPr="00A655D4" w:rsidTr="00A655D4">
        <w:trPr>
          <w:tblCellSpacing w:w="30" w:type="dxa"/>
        </w:trPr>
        <w:tc>
          <w:tcPr>
            <w:tcW w:w="1486" w:type="pct"/>
            <w:tcMar>
              <w:top w:w="57" w:type="dxa"/>
              <w:left w:w="108" w:type="dxa"/>
              <w:bottom w:w="57" w:type="dxa"/>
              <w:right w:w="108" w:type="dxa"/>
            </w:tcMar>
            <w:hideMark/>
          </w:tcPr>
          <w:p w:rsidR="00A655D4" w:rsidRPr="00A655D4" w:rsidRDefault="00A655D4" w:rsidP="00A655D4">
            <w:pPr>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Số: 15/2003/QH11</w:t>
            </w:r>
          </w:p>
        </w:tc>
        <w:tc>
          <w:tcPr>
            <w:tcW w:w="3381" w:type="pct"/>
            <w:tcMar>
              <w:top w:w="57" w:type="dxa"/>
              <w:left w:w="108" w:type="dxa"/>
              <w:bottom w:w="57" w:type="dxa"/>
              <w:right w:w="108" w:type="dxa"/>
            </w:tcMar>
            <w:hideMark/>
          </w:tcPr>
          <w:p w:rsidR="00A655D4" w:rsidRPr="00A655D4" w:rsidRDefault="00A655D4" w:rsidP="00A655D4">
            <w:pPr>
              <w:spacing w:before="100" w:beforeAutospacing="1" w:after="120" w:line="240" w:lineRule="auto"/>
              <w:jc w:val="right"/>
              <w:rPr>
                <w:rFonts w:ascii="Times New Roman" w:eastAsia="Times New Roman" w:hAnsi="Times New Roman" w:cs="Times New Roman"/>
                <w:i/>
                <w:sz w:val="24"/>
                <w:szCs w:val="24"/>
              </w:rPr>
            </w:pPr>
            <w:r w:rsidRPr="00A655D4">
              <w:rPr>
                <w:rFonts w:ascii="Times New Roman" w:eastAsia="Times New Roman" w:hAnsi="Times New Roman" w:cs="Times New Roman"/>
                <w:i/>
                <w:iCs/>
                <w:sz w:val="24"/>
                <w:szCs w:val="24"/>
              </w:rPr>
              <w:t>Hà Nội, ngày 26 tháng 11 năm 2003</w:t>
            </w:r>
          </w:p>
        </w:tc>
      </w:tr>
    </w:tbl>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b/>
          <w:sz w:val="24"/>
          <w:szCs w:val="24"/>
        </w:rPr>
      </w:pPr>
      <w:r w:rsidRPr="00A655D4">
        <w:rPr>
          <w:rFonts w:ascii="Times New Roman" w:eastAsia="Times New Roman" w:hAnsi="Times New Roman" w:cs="Times New Roman"/>
          <w:b/>
          <w:bCs/>
          <w:sz w:val="24"/>
          <w:szCs w:val="24"/>
        </w:rPr>
        <w:t>LUẬT</w:t>
      </w:r>
    </w:p>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b/>
          <w:sz w:val="24"/>
          <w:szCs w:val="24"/>
        </w:rPr>
      </w:pPr>
      <w:r w:rsidRPr="00A655D4">
        <w:rPr>
          <w:rFonts w:ascii="Times New Roman" w:eastAsia="Times New Roman" w:hAnsi="Times New Roman" w:cs="Times New Roman"/>
          <w:b/>
          <w:sz w:val="24"/>
          <w:szCs w:val="24"/>
        </w:rPr>
        <w:t>CỦA QUỐC HỘI NƯỚC CỘNG HOÀ XÃ HỘI CHỦ NGHĨA VIỆT NAM SỐ 15/2003/QH11 NGÀY 26 THÁNG 11 NĂM 2003 VỀ THI ĐUA, KHEN THƯỞNG</w:t>
      </w:r>
    </w:p>
    <w:p w:rsidR="00A655D4" w:rsidRPr="00A655D4" w:rsidRDefault="00A655D4" w:rsidP="00A655D4">
      <w:pPr>
        <w:shd w:val="clear" w:color="auto" w:fill="F9F9F9"/>
        <w:spacing w:before="100" w:beforeAutospacing="1" w:after="120" w:line="240" w:lineRule="auto"/>
        <w:rPr>
          <w:rFonts w:ascii="Times New Roman" w:eastAsia="Times New Roman" w:hAnsi="Times New Roman" w:cs="Times New Roman"/>
          <w:sz w:val="24"/>
          <w:szCs w:val="24"/>
        </w:rPr>
      </w:pPr>
      <w:r w:rsidRPr="00A655D4">
        <w:rPr>
          <w:rFonts w:ascii="Times New Roman" w:eastAsia="Times New Roman" w:hAnsi="Times New Roman" w:cs="Times New Roman"/>
          <w:i/>
          <w:iCs/>
          <w:sz w:val="24"/>
          <w:szCs w:val="24"/>
        </w:rPr>
        <w:t>Căn cứ vào Hiến pháp nước Cộng hoà xã hội chủ nghĩa Việt Nam năm 1992 đã được sửa đổi, bổ sung theo Nghị quyết số 51/2001/QH10 ngày 25 tháng 12 năm 2001 của Quốc hội khoá X, kỳ họp</w:t>
      </w:r>
      <w:r>
        <w:rPr>
          <w:rFonts w:ascii="Times New Roman" w:eastAsia="Times New Roman" w:hAnsi="Times New Roman" w:cs="Times New Roman"/>
          <w:i/>
          <w:iCs/>
          <w:sz w:val="24"/>
          <w:szCs w:val="24"/>
        </w:rPr>
        <w:t xml:space="preserve"> </w:t>
      </w:r>
      <w:r w:rsidRPr="00A655D4">
        <w:rPr>
          <w:rFonts w:ascii="Times New Roman" w:eastAsia="Times New Roman" w:hAnsi="Times New Roman" w:cs="Times New Roman"/>
          <w:i/>
          <w:iCs/>
          <w:sz w:val="24"/>
          <w:szCs w:val="24"/>
        </w:rPr>
        <w:t>thứ</w:t>
      </w:r>
      <w:r>
        <w:rPr>
          <w:rFonts w:ascii="Times New Roman" w:eastAsia="Times New Roman" w:hAnsi="Times New Roman" w:cs="Times New Roman"/>
          <w:i/>
          <w:iCs/>
          <w:sz w:val="24"/>
          <w:szCs w:val="24"/>
        </w:rPr>
        <w:t xml:space="preserve"> </w:t>
      </w:r>
      <w:r w:rsidRPr="00A655D4">
        <w:rPr>
          <w:rFonts w:ascii="Times New Roman" w:eastAsia="Times New Roman" w:hAnsi="Times New Roman" w:cs="Times New Roman"/>
          <w:i/>
          <w:iCs/>
          <w:sz w:val="24"/>
          <w:szCs w:val="24"/>
        </w:rPr>
        <w:t>10;</w:t>
      </w:r>
      <w:r w:rsidRPr="00A655D4">
        <w:rPr>
          <w:rFonts w:ascii="Times New Roman" w:eastAsia="Times New Roman" w:hAnsi="Times New Roman" w:cs="Times New Roman"/>
          <w:sz w:val="24"/>
          <w:szCs w:val="24"/>
        </w:rPr>
        <w:br/>
      </w:r>
      <w:r w:rsidRPr="00A655D4">
        <w:rPr>
          <w:rFonts w:ascii="Times New Roman" w:eastAsia="Times New Roman" w:hAnsi="Times New Roman" w:cs="Times New Roman"/>
          <w:i/>
          <w:iCs/>
          <w:sz w:val="24"/>
          <w:szCs w:val="24"/>
        </w:rPr>
        <w:t>Luật này quy định về thi đua, khen thưởng.</w:t>
      </w:r>
    </w:p>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Chương 1:</w:t>
      </w:r>
    </w:p>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NHỮNG QUY ĐỊNH CHUNG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1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Luật này quy định về đối tượng,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nguyên tắc, hình thức, tiêu chuẩn, thẩm quyền và trình tự, thủ tục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2</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Luật này áp dụng đối với cá nhân, tập thể người Việt Nam, người Việt Nam ở nước ngoài và cá nhân, tập thể người nước ngoài.</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3</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Trong Luật này, các từ ngữ dưới đâyđược hiểu như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Thi đua là hoạt động có tổ chức với sự tham gia tự nguyện của cá nhân, tập thể nhằm phấn đấu đạt được thành tích tốt nhất trong xây dựng và bảo vệ Tổ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Khen thưởng là việc ghi nhận, biểu dương, tôn vinh công trạng và khuyến khích bằng lợi ích vật chất đối với cá nhân, tập thể có thành tích trong xây dựng và bảo vệ Tổ quốc.</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Danh hiệu thi đua là hình thức ghi nhận, biểu dương, tôn vinh cá nhân, tập thể có thành tích trong phong trào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4</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Nhà nước thực hiện khen thưởng qua tổng kết thành tích các giai đoạn cách mạng; khen thưởng thường xuyên và đột xuất; khen thưởng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niên hạn công tác và khen thưởng đối ngoại.</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5</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Mục tiêu của thi đua nhằm tạo động lực động viên, lôi cuốn, khuyến khích mọi cá nhân, tập thể phát huy truyền thống yêu nước, năng động, sáng tạo vươn lên hoàn thành tốt nhiệm vụ được giao vì mục tiêu dân giàu nước mạnh, xã hội công bằng, dân chủ, văn minh.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6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Nguyên tắc thi đua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Tự nguyện, tự giác, công khai;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Đoàn kết, hợp tác và cùng phát triển.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Nguyên tắc khen thưởng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Chính xác, công khai, công bằng, kịp thời;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Một hình thức khen thưởng có thểtặng nhiều lần cho một đối tượng;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c) Bảo đảm thống nhất giữa tính chất, hình thức và đối tượng khen thưởng;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Kết hợp chặt chẽ động viên tinh thần với khuyến khích bằng lợi ích vật chất.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7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Danh hiệu thi đua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Danh hiệu thi đua đối với cá nhân;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Danh hiệu thi đua đối với tập thể;</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Danh hiệu thi đua đối với hộgia đình.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8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Các hình thức khen thưởng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Huy chương;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Danh hiệu vinh dự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"Giải thưởng Hồ Chí Minh", "Giải thưởng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5. Kỷ niệm chương, Huy hiệu;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6. Bằng khen;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7. Giấy khen.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 xml:space="preserve">Cơ quan, tổ chức, cá nhân có thẩm quyền có trách nhiệm chỉ đạo, tổ chức thực hiện công tác thi đua, khen thưởng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quy định của pháp luật.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10</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Căn cứ xét tặng danh hiệu thi</w:t>
      </w:r>
      <w:r w:rsidR="00491962">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Phong trào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Đăng ký tham gia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Thành tích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Tiêu chuẩn danh hiệu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Căn cứ xét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Tiêu chuẩn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mức độ ảnh hưởng của thành tích;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Trách nhiệm và hoàn cảnh cụ thểlập được thành tích.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11</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Nhà nước bảo đảm mọi quyền lợi về</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 xml:space="preserve">tinh thần và vật chất của cá nhân, tập thể được khen thưởng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quy định của pháp luật.</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Nhà nước dành ngân sách thích</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đáng cho công tác thi đua, khen thưởng; khuyến khích mọi cá nhân, tập thể người Việt Nam và nước ngoài tham gia đóng góp vào Quỹ thi đua, khen thưởng của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12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Mặt trận Tổ quốc Việt Nam, các tổ chức thành viên của Mặt trận và các tổ chức xã hội khác trong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nhiệm vụ,</w:t>
      </w:r>
      <w:r w:rsidR="00491962">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quyền hạn của mình có trách nhiệm: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Tuyên truyền, động viên các thành viên của mình và tham gia với các cơ quan chức năng tuyên truyền, động viên nhân dân thực hiện pháp luật về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Tổ chức hoặc phối hợp với cơ quan nhà nước tổ chức các cuộc vận động, các phong trào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3. Giám sát việc thực hiện pháp luật về thi đua, khen thưởng.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13</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Các cơ quan thông tin đại chúng có trách nhiệm thường xuyên tuyên truyền, phổ biến, nêu gương các điển hình tiên tiến, người tốt, việc tốt, cổ động phong trào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14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 xml:space="preserve">Nghiêm cấm các hành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sau đây:</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Tổ chức thi đua, khen thưởng trái với chính sách, pháp luật của Nhà nước; lợi dụng thi đua, khen thưởng để vụ lợi;</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Cản trở hoặc ép buộc tham gia các phong trào thi đua;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Kê khai gian dối, làm giả hồ sơ</w:t>
      </w:r>
      <w:proofErr w:type="gramStart"/>
      <w:r w:rsidRPr="00A655D4">
        <w:rPr>
          <w:rFonts w:ascii="Times New Roman" w:eastAsia="Times New Roman" w:hAnsi="Times New Roman" w:cs="Times New Roman"/>
          <w:sz w:val="24"/>
          <w:szCs w:val="24"/>
        </w:rPr>
        <w:t>,xác</w:t>
      </w:r>
      <w:proofErr w:type="gramEnd"/>
      <w:r w:rsidRPr="00A655D4">
        <w:rPr>
          <w:rFonts w:ascii="Times New Roman" w:eastAsia="Times New Roman" w:hAnsi="Times New Roman" w:cs="Times New Roman"/>
          <w:sz w:val="24"/>
          <w:szCs w:val="24"/>
        </w:rPr>
        <w:t xml:space="preserve"> nhận, đề nghị sai trong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Lạm dụng chức vụ, quyền hạn để đề nghị, quyết định khen thưởng trái pháp luật;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5. Lãng phí tài sản của Nhà nước, của tập thể trong thi đua, khen thưởng.</w:t>
      </w:r>
    </w:p>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Chương 2:</w:t>
      </w:r>
    </w:p>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TỔ CHỨC THI ĐUA, DANH HIỆU VÀ TIÊU CHUẨN DANH HIỆU THIĐUA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15</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Hình thức tổ chức thi đua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Thi đua thường xuyên;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Thi đua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đợt.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thi đua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Toàn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Bộ, ban, ngành, đoàn thể, địa phương và cơ sở.</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16</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Nội dung tổ chức phong trào thi đua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Xác định mục tiêu,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đối tượng và nội dung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Xác định chỉ tiêu, khẩu hiệu và thời hạn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Xác định biện pháp tổ chức phong trào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Phát động, chỉ đạo thực hiện phong trào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5. Sơ</w:t>
      </w:r>
      <w:proofErr w:type="gramEnd"/>
      <w:r w:rsidRPr="00A655D4">
        <w:rPr>
          <w:rFonts w:ascii="Times New Roman" w:eastAsia="Times New Roman" w:hAnsi="Times New Roman" w:cs="Times New Roman"/>
          <w:sz w:val="24"/>
          <w:szCs w:val="24"/>
        </w:rPr>
        <w:t xml:space="preserve"> kết, tổng kết và khen thưởng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17</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Cơ quan, tổ chức, đơn vị phát động phong trào thi đua có trách nhiệm: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Tổ chức phong trào thi đua gắn với </w:t>
      </w:r>
      <w:proofErr w:type="gramStart"/>
      <w:r w:rsidRPr="00A655D4">
        <w:rPr>
          <w:rFonts w:ascii="Times New Roman" w:eastAsia="Times New Roman" w:hAnsi="Times New Roman" w:cs="Times New Roman"/>
          <w:sz w:val="24"/>
          <w:szCs w:val="24"/>
        </w:rPr>
        <w:t>lao</w:t>
      </w:r>
      <w:proofErr w:type="gramEnd"/>
      <w:r w:rsidRPr="00A655D4">
        <w:rPr>
          <w:rFonts w:ascii="Times New Roman" w:eastAsia="Times New Roman" w:hAnsi="Times New Roman" w:cs="Times New Roman"/>
          <w:sz w:val="24"/>
          <w:szCs w:val="24"/>
        </w:rPr>
        <w:t xml:space="preserve"> động, sản xuất, học tập, công tác và chiến đấu;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2. Tổ chức các hoạt động thiết thực nhằm động viên, khích lệ mọi người tự giác, hăng hái thi đua lao động, sản xuất, học tập, công tác, chiến đấu, cần kiệm, sáng tạo, cống hiến sức lực, trí tuệ</w:t>
      </w:r>
      <w:r w:rsidR="00491962">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phục vụ sự nghiệp xây dựng và bảo vệ Tổ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3. Đôn đốc, kiểm tra việc thực hiện, </w:t>
      </w:r>
      <w:proofErr w:type="gramStart"/>
      <w:r w:rsidRPr="00A655D4">
        <w:rPr>
          <w:rFonts w:ascii="Times New Roman" w:eastAsia="Times New Roman" w:hAnsi="Times New Roman" w:cs="Times New Roman"/>
          <w:sz w:val="24"/>
          <w:szCs w:val="24"/>
        </w:rPr>
        <w:t>sơ</w:t>
      </w:r>
      <w:proofErr w:type="gramEnd"/>
      <w:r w:rsidRPr="00A655D4">
        <w:rPr>
          <w:rFonts w:ascii="Times New Roman" w:eastAsia="Times New Roman" w:hAnsi="Times New Roman" w:cs="Times New Roman"/>
          <w:sz w:val="24"/>
          <w:szCs w:val="24"/>
        </w:rPr>
        <w:t xml:space="preserve"> kết, tổng kết công tác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Phát hiện, tuyên truyền, phổ biếnđể học tập và nhân rộng các gương điển hình tiên tiến;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5. Thực hiện tốt chính sách khen thưởng nhằm động viên mọi người tích cực thi đua </w:t>
      </w:r>
      <w:proofErr w:type="gramStart"/>
      <w:r w:rsidRPr="00A655D4">
        <w:rPr>
          <w:rFonts w:ascii="Times New Roman" w:eastAsia="Times New Roman" w:hAnsi="Times New Roman" w:cs="Times New Roman"/>
          <w:sz w:val="24"/>
          <w:szCs w:val="24"/>
        </w:rPr>
        <w:t>lao</w:t>
      </w:r>
      <w:proofErr w:type="gramEnd"/>
      <w:r w:rsidRPr="00A655D4">
        <w:rPr>
          <w:rFonts w:ascii="Times New Roman" w:eastAsia="Times New Roman" w:hAnsi="Times New Roman" w:cs="Times New Roman"/>
          <w:sz w:val="24"/>
          <w:szCs w:val="24"/>
        </w:rPr>
        <w:t xml:space="preserve"> động, sản xuất, học tập, công tác và chiến đấu.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18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Chủ tịch nước, Thủ tướng Chính phủ phát động, chỉ đạo phong trào thi đua trong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cả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Bộ trưởng, Thủ trưởng cơ quan ngang bộ, cơ quan thuộc Chính phủ; lãnh đạo ban, ngành, cơ quan, tổ chức ở trung</w:t>
      </w:r>
      <w:r w:rsidR="00491962">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ương phát động, chỉ đạo phong trào thi đua trong ngành và lĩnh vực do mình phụ</w:t>
      </w:r>
      <w:r w:rsidR="00491962">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trách.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3. Chủ tịch Uỷ ban nhân dân các cấp phát động, chỉ đạo phong trào thi đua trong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địa phương.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Lãnh đạo các cơ quan, tổ chức,</w:t>
      </w:r>
      <w:r w:rsidR="00491962">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đơn vị phát động, chỉ đạo phong trào thi đua trong phạm vi cơ quan, tổ chức</w:t>
      </w:r>
      <w:proofErr w:type="gramStart"/>
      <w:r w:rsidRPr="00A655D4">
        <w:rPr>
          <w:rFonts w:ascii="Times New Roman" w:eastAsia="Times New Roman" w:hAnsi="Times New Roman" w:cs="Times New Roman"/>
          <w:sz w:val="24"/>
          <w:szCs w:val="24"/>
        </w:rPr>
        <w:t>,đơn</w:t>
      </w:r>
      <w:proofErr w:type="gramEnd"/>
      <w:r w:rsidRPr="00A655D4">
        <w:rPr>
          <w:rFonts w:ascii="Times New Roman" w:eastAsia="Times New Roman" w:hAnsi="Times New Roman" w:cs="Times New Roman"/>
          <w:sz w:val="24"/>
          <w:szCs w:val="24"/>
        </w:rPr>
        <w:t xml:space="preserve"> vị.</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19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Cơ quan làm công tác thi đua, khen thưởng có trách nhiệm: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Tham mưu, đề xuất chủ trương trong công tác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Xây dựng chương trình, kế hoạch, nội dung thi đua;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Hướng dẫn tổ chức thi đua và kiểm tra thực hiện;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Tham mưu việc sơ kết, tổng kết,</w:t>
      </w:r>
      <w:r w:rsidR="00491962">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đề xuất khen thưởng và kiến nghị đổi mới công tác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20</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Danh hiệu thi đua đối với cá nhân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"Chiến sĩ thi đua toàn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Chiến sĩ thi đua cấp bộ, ngành, tỉnh, đoàn thể trung 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"Chiến sĩ thi đua cơ sở";</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"Lao động tiên tiến", "Chiến sĩ tiên tiến".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Danh hiệu thi đua đối với tập thể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"Cờ thi đua của Chính phủ";</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b) Cờ thi đua cấp bộ, ngành, tỉnh</w:t>
      </w:r>
      <w:proofErr w:type="gramStart"/>
      <w:r w:rsidRPr="00A655D4">
        <w:rPr>
          <w:rFonts w:ascii="Times New Roman" w:eastAsia="Times New Roman" w:hAnsi="Times New Roman" w:cs="Times New Roman"/>
          <w:sz w:val="24"/>
          <w:szCs w:val="24"/>
        </w:rPr>
        <w:t>,đoàn</w:t>
      </w:r>
      <w:proofErr w:type="gramEnd"/>
      <w:r w:rsidRPr="00A655D4">
        <w:rPr>
          <w:rFonts w:ascii="Times New Roman" w:eastAsia="Times New Roman" w:hAnsi="Times New Roman" w:cs="Times New Roman"/>
          <w:sz w:val="24"/>
          <w:szCs w:val="24"/>
        </w:rPr>
        <w:t xml:space="preserve"> thể trung 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c) "Tập thể lao động xuất sắc", "Đơn vị quyết thắng";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"Tập thể lao động tiên tiến", "Đơn vị tiên tiến";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đ) Danh hiệu thi đua đối với thôn, làng, ấp, bản, tổ dân phố và tương đương là thôn, làng, ấp, bản, tổ dân phố văn hoá.</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Danh hiệu thi đua đối với hộgia đình là "Gia đình văn hoá".</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4. Các danh hiệu thi đua được xét tặng hàng năm hoặc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đợt.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21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Danh hiệu "Chiến sĩ thi đua toàn quốc" được xét tặng cho cá nhân có thành tích tiêu biểu xuất sắc trong số những cá nhân có hai lần liên tục đạt danh hiệu Chiến sĩ thi đua cấp bộ,</w:t>
      </w:r>
      <w:r w:rsidR="00491962">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ngành, tỉnh, đoàn thể trung 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22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Danh hiệu Chiến sĩ thi đua cấp bộ,</w:t>
      </w:r>
      <w:r w:rsidR="00491962">
        <w:rPr>
          <w:rFonts w:ascii="Times New Roman" w:eastAsia="Times New Roman" w:hAnsi="Times New Roman" w:cs="Times New Roman"/>
          <w:sz w:val="24"/>
          <w:szCs w:val="24"/>
        </w:rPr>
        <w:t xml:space="preserve"> </w:t>
      </w:r>
      <w:bookmarkStart w:id="0" w:name="_GoBack"/>
      <w:bookmarkEnd w:id="0"/>
      <w:r w:rsidRPr="00A655D4">
        <w:rPr>
          <w:rFonts w:ascii="Times New Roman" w:eastAsia="Times New Roman" w:hAnsi="Times New Roman" w:cs="Times New Roman"/>
          <w:sz w:val="24"/>
          <w:szCs w:val="24"/>
        </w:rPr>
        <w:t>ngành, tỉnh, đoàn thể trung ương được xét tặng cho cá nhân có thành tích tiêu biểu xuất sắc trong số những cá nhân có ba lần liên tục đạt danh hiệu "Chiến sĩ thi đua cơ sở".</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23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Danh hiệu "Chiến sĩ thi đua cơ sở" được xét tặng cho cá nhân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Đạt các tiêu chuẩn của danh hiệu "Lao động tiên tiến" hoặc "Chiến sĩ tiên tiến";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Có sáng kiến, cải tiến kỹ thuật hoặc áp dụng công nghệ mới để tăng năng suất </w:t>
      </w:r>
      <w:proofErr w:type="gramStart"/>
      <w:r w:rsidRPr="00A655D4">
        <w:rPr>
          <w:rFonts w:ascii="Times New Roman" w:eastAsia="Times New Roman" w:hAnsi="Times New Roman" w:cs="Times New Roman"/>
          <w:sz w:val="24"/>
          <w:szCs w:val="24"/>
        </w:rPr>
        <w:t>lao</w:t>
      </w:r>
      <w:proofErr w:type="gramEnd"/>
      <w:r w:rsidRPr="00A655D4">
        <w:rPr>
          <w:rFonts w:ascii="Times New Roman" w:eastAsia="Times New Roman" w:hAnsi="Times New Roman" w:cs="Times New Roman"/>
          <w:sz w:val="24"/>
          <w:szCs w:val="24"/>
        </w:rPr>
        <w:t xml:space="preserve"> động.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24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Danh hiệu "Lao động tiên tiến" được xét tặng cho cán bộ, công chức, công nhân, viên chức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Hoàn thành tốt nhiệm vụ được giao,</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đạt năng suất và chất lượng cao;</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Chấp hành tốt chủ trương, chính sách của Đảng, pháp luật của Nhà nước, có tinh thần tự lực, tự cường; đoàn kết, tương trợ, tích cực tham gia các phong trào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Tích </w:t>
      </w:r>
      <w:r w:rsidRPr="00A655D4">
        <w:rPr>
          <w:rFonts w:ascii="Times New Roman" w:eastAsia="Times New Roman" w:hAnsi="Times New Roman" w:cs="Times New Roman"/>
          <w:sz w:val="24"/>
          <w:szCs w:val="24"/>
        </w:rPr>
        <w:t>cực học tập chính trị, văn hoá, chuyên môn, nghiệp vụ;</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Có đạo đức, lối sống lành mạnh.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Sĩ quan, hạ sĩ quan, quân nhân chuyên nghiệp, công nhân quốc phòng, chiến sĩ Quân đội nhân dân; sĩ quan, hạ sĩquan chuyên nghiệp, chiến sĩ Công an nhân dân đạt các tiêu chuẩn quy định tại khoản 1 Điều này được xét tặng danh hiệu "Chiến sĩ tiên tiến".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3. Người lao động không thuộc đối tượng quy định tại khoản 1 và khoản 2 Điều này mà gương mẫu chấp hành tốt chủtrương, chính sách, pháp luật của Nhà nước, có đạo đức, lối sống lành mạnh, đoàn kết, tương trợ, tích cực tham gia các phong trào thi đua sản xuất, hoạt động xã hội và lao động có năng suất cao thì được xét tặng danh hiệu "Lao động tiên tiến".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25</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"Cờ thi đua của Chính phủ"được xét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Có thành tích, hoàn thành vượt mức các chỉ tiêu thi đua và nhiệm vụ được giao trong năm; là tập thể tiêu biểu xuất sắc trong toàn quốc;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Có nhân tố mới, mô hình mới tiêu biểu cho cả nước học tập;</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Nội bộ đoàn kết, đi đầu trong việc thực hành tiết kiệm, chống lãng phí, chống tham nhũng và các tệ nạn xã hội khác.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26</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Cờ thi đua cấp bộ, ngành, tỉnh, đoàn thể trung ương được xét tặng cho tập thể thuộc bộ, ngành, cơ quan ngang bộ, cơquan thuộc Chính phủ, đoàn thể trung ương, tỉnh, thành phố trực thuộc trungương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Hoàn thành vượt mức các chỉ tiêu thi đua và nhiệm vụ được giao trong năm; là tập thể tiêu biểu xuất sắc của cấp bộ, ngành, tỉnh, đoàn thể trung ương;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Có nhân tố mới, mô hình mới đểcác tập thể khác thuộc bộ, ngành</w:t>
      </w:r>
      <w:r w:rsidRPr="00A655D4">
        <w:rPr>
          <w:rFonts w:ascii="Times New Roman" w:eastAsia="Times New Roman" w:hAnsi="Times New Roman" w:cs="Times New Roman"/>
          <w:i/>
          <w:iCs/>
          <w:color w:val="C0C0C0"/>
          <w:sz w:val="24"/>
          <w:szCs w:val="24"/>
        </w:rPr>
        <w:t xml:space="preserve">, </w:t>
      </w:r>
      <w:r w:rsidRPr="00A655D4">
        <w:rPr>
          <w:rFonts w:ascii="Times New Roman" w:eastAsia="Times New Roman" w:hAnsi="Times New Roman" w:cs="Times New Roman"/>
          <w:sz w:val="24"/>
          <w:szCs w:val="24"/>
        </w:rPr>
        <w:t xml:space="preserve">cơ quan ngang bộ, cơ quan thuộc Chính phủ, đoàn thể trung ương, tỉnh, thành phố trực thuộc trung ương học tập;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Nội bộ đoàn kết, tích cực thực hành tiết kiệm, chống lãng phí, chống tham nhũng và các tệ nạn xã hội khác.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27</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Danh hiệu "Tập thể lao động xuất sắc" được xét tặng cho tập thể đạt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Sáng tạo, vượt khó hoàn thành xuất sắc nhiệm vụ, thực hiện tốt các nghĩa vụ đối với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phong trào thi đua thường xuyên, thiết thực, hiệu quả;</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Có 100% cá nhân trong tập thểhoàn thành nhiệm vụ được giao, trong đó có ít nhất 70% cá nhân đạt danh hiệu "Lao động tiên tiến";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Có cá nhân đạt danh hiệu "Chiến sĩ thi đua cơ sở" và không có cá nhân bị kỷ luật từ hình thức cảnh cáo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đ) Nội bộ đoàn kết, gương mẫu chấp hành chủ trương, chính sách của Đảng, pháp luật của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Tập thể thuộc lực lượng vũ trang nhân dân đạt các tiêu chuẩn quy định tại các điểm a, b, d và đ khoản 1 Điều này có 100% cá nhân trong tập thể hoàn thành nhiệm vụ được giao, trong đó có ít nhất 70% cá nhân đạt danh hiệu "Chiến sĩ tiên tiến" thì được xét tặng danh hiệu "Đơn vị quyết thắng".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lastRenderedPageBreak/>
        <w:t>Điều 28</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Danh hiệu "Tập thể lao động tiên tiến" được xét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Hoàn thành tốt nhiệm vụ và kếhoạch được giao;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phong trào thi đua thường xuyên, thiết thực, có hiệu quả;</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Có trên 50% cá nhân trong tập thể đạt danh hiệu "Lao động tiên tiến" và không có cá nhân bị kỷ luật từ hình thức cảnh cáo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Nội bộ đoàn kết, chấp hành tốt chủ trương, chính sách của Đảng, pháp luật của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Tập thể thuộc lực lượng vũ trang nhân dân đạt các tiêu chuẩn quy định tại các điểm a, b và d khoản 1 Điều này có trên 50% cá nhân trong tập thể đạt danh hiệu "Chiến sĩ tiên tiến" thìđược xét tặng danh hiệu "Đơn vị tiên tiến".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29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Danh hiệu "Gia đình văn hoá" ở xã, phường, thị trấn được xét tặng cho hộ gia đình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Gương mẫu chấp hành chủ trương, chính sách của Đảng, pháp luật của Nhà nước; tích cực tham gia các phong trào thi đua của địa phương nơi cư trú;</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Gia đình hoà thuận, hạnh phúc, tiến bộ; tương trợ giúp đỡ mọi người trong cộng đồng;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3. Tổ chức </w:t>
      </w:r>
      <w:proofErr w:type="gramStart"/>
      <w:r w:rsidRPr="00A655D4">
        <w:rPr>
          <w:rFonts w:ascii="Times New Roman" w:eastAsia="Times New Roman" w:hAnsi="Times New Roman" w:cs="Times New Roman"/>
          <w:sz w:val="24"/>
          <w:szCs w:val="24"/>
        </w:rPr>
        <w:t>lao</w:t>
      </w:r>
      <w:proofErr w:type="gramEnd"/>
      <w:r w:rsidRPr="00A655D4">
        <w:rPr>
          <w:rFonts w:ascii="Times New Roman" w:eastAsia="Times New Roman" w:hAnsi="Times New Roman" w:cs="Times New Roman"/>
          <w:sz w:val="24"/>
          <w:szCs w:val="24"/>
        </w:rPr>
        <w:t xml:space="preserve"> động, sản xuất, kinh doanh, công tác, học tập đạt năng suất, chất lượng và hiệu quả.</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30</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Danh hiệu thôn, làng, ấp, bản, tổdân phố văn hoá được xét tặng cho thôn, làng, ấp, bản, tổ dân phố và tương đươngđạt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Đời sống kinh tế ổn định và từng bước phát triển;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Đời sống văn hoá, tinh thần lành mạnh, phong phú;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Môi trường cảnh quan sạch đẹp;</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Chấp hành tốt chủ trương, chính sách của Đảng, pháp luật của Nhà nước;</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5. Có tinh thần đoàn kết, tương trợ</w:t>
      </w:r>
      <w:proofErr w:type="gramStart"/>
      <w:r w:rsidRPr="00A655D4">
        <w:rPr>
          <w:rFonts w:ascii="Times New Roman" w:eastAsia="Times New Roman" w:hAnsi="Times New Roman" w:cs="Times New Roman"/>
          <w:sz w:val="24"/>
          <w:szCs w:val="24"/>
        </w:rPr>
        <w:t>,giúp</w:t>
      </w:r>
      <w:proofErr w:type="gramEnd"/>
      <w:r w:rsidRPr="00A655D4">
        <w:rPr>
          <w:rFonts w:ascii="Times New Roman" w:eastAsia="Times New Roman" w:hAnsi="Times New Roman" w:cs="Times New Roman"/>
          <w:sz w:val="24"/>
          <w:szCs w:val="24"/>
        </w:rPr>
        <w:t xml:space="preserve"> đỡ lẫn nhau trong cộng đồng.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31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Danh hiệu, tiêu chuẩn danh hiệu thi đua của tổ chức chính trị, tổ chức chính trị - xã hội, tổ chức xã hội do cơquan trung ương của các tổ chức này quy định và được đăng ký với cơ quan quản lý nhà nước về thi đua, khen thưởng ở trung 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2. Danh hiệu, tiêu chuẩn danh hiệu thi đua đối với cá nhân, tập thể những người đang học tập tại nhà trường hoặc cơ sở giáo dục khác của hệ thống giáo dục quốc dân do Bộ Giáo dục và Đào tạo quy định.</w:t>
      </w:r>
    </w:p>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Chương 3:</w:t>
      </w:r>
    </w:p>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HÌNH THỨC, ĐỐI TƯỢNG, TIÊU CHUẨN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Mục 1: HUÂN CHƯƠNG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32</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Huân chương để tặng hoặc truy tặng cho cá nhân, tặng cho tập thể có công trạng, lập được thành tích thường xuyên hoặc đột xuất, góp phần vào sự nghiệp xây dựng và bảo vệ Tổ quốc.</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33</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"Huân chương Sao vàng";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"Huân chương Hồ Chí Minh";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"Huân chương Độc lập" hạng nhất, hạng nhì, hạng ba;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"Huân chương Quân công" hạng nhất, hạng nhì, hạng ba;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đ) "Huân chương Lao động" hạng nhất, hạng nhì, hạng ba;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e) "Huân chương Bảo vệ Tổ quốc" hạng nhất, hạng nhì, hạng ba;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g) "Huân chương Chiến công" hạng nhất, hạng nhì, hạng ba;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h) "Huân chương Đại đoàn kết dân tộc";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i) "Huân chương Dũng cảm";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k) "Huân chương Hữu nghị".</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Hình thức các loại, hạng huân chương được phân biệt bằng màu sắc, số sao, số vạch trên dải và cuống huân chương.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34</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Sao vàng" là huân chương cao quý nhất của nước Cộng hoà xã hội chủ nghĩa Việt Nam.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Sao vàng" để tặng hoặc truy tặng cho cá nhân đạt một trong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Có công </w:t>
      </w:r>
      <w:proofErr w:type="gramStart"/>
      <w:r w:rsidRPr="00A655D4">
        <w:rPr>
          <w:rFonts w:ascii="Times New Roman" w:eastAsia="Times New Roman" w:hAnsi="Times New Roman" w:cs="Times New Roman"/>
          <w:sz w:val="24"/>
          <w:szCs w:val="24"/>
        </w:rPr>
        <w:t>lao</w:t>
      </w:r>
      <w:proofErr w:type="gramEnd"/>
      <w:r w:rsidRPr="00A655D4">
        <w:rPr>
          <w:rFonts w:ascii="Times New Roman" w:eastAsia="Times New Roman" w:hAnsi="Times New Roman" w:cs="Times New Roman"/>
          <w:sz w:val="24"/>
          <w:szCs w:val="24"/>
        </w:rPr>
        <w:t xml:space="preserve"> to lớn, đặc biệt xuất sắc trong sự nghiệp cách mạng của Đảng, của dân tộc;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 xml:space="preserve">b) Có công lao to lớn, đặc biệt xuất sắc đối với đất nước </w:t>
      </w:r>
      <w:r w:rsidRPr="00A655D4">
        <w:rPr>
          <w:rFonts w:ascii="Times New Roman" w:eastAsia="Times New Roman" w:hAnsi="Times New Roman" w:cs="Times New Roman"/>
          <w:sz w:val="24"/>
          <w:szCs w:val="24"/>
          <w:lang w:val="vi-VN"/>
        </w:rPr>
        <w:t xml:space="preserve">ở một </w:t>
      </w:r>
      <w:r w:rsidRPr="00A655D4">
        <w:rPr>
          <w:rFonts w:ascii="Times New Roman" w:eastAsia="Times New Roman" w:hAnsi="Times New Roman" w:cs="Times New Roman"/>
          <w:sz w:val="24"/>
          <w:szCs w:val="24"/>
        </w:rPr>
        <w:t>trong các lĩnh vực chính trị,kinh tế, xã hội, văn học, nghệ thuật, khoa học, công nghệ, quốc phòng, an ninh, ngoại giao hoặc các lĩnh vực khác.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"Huân chương Sao vàng"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Lập được thành tích xuất sắc liên tục từ 10 năm trở lên trước thời điểm đề nghị; nội bộ đoàn kết, tổ chức Đảng</w:t>
      </w:r>
      <w:proofErr w:type="gramStart"/>
      <w:r w:rsidRPr="00A655D4">
        <w:rPr>
          <w:rFonts w:ascii="Times New Roman" w:eastAsia="Times New Roman" w:hAnsi="Times New Roman" w:cs="Times New Roman"/>
          <w:sz w:val="24"/>
          <w:szCs w:val="24"/>
        </w:rPr>
        <w:t>,đoàn</w:t>
      </w:r>
      <w:proofErr w:type="gramEnd"/>
      <w:r w:rsidRPr="00A655D4">
        <w:rPr>
          <w:rFonts w:ascii="Times New Roman" w:eastAsia="Times New Roman" w:hAnsi="Times New Roman" w:cs="Times New Roman"/>
          <w:sz w:val="24"/>
          <w:szCs w:val="24"/>
        </w:rPr>
        <w:t xml:space="preserve"> thể trong sạch, vững mạnh;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quá trình xây dựng và phát triển từ 50 năm trở lên; trường hợp đã được tặng thưởng "Huân chương HồChí Minh" phải có quá trình xây dựng và phát triển từ 45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4. Tập thể có thành tích đặc biệt xuất sắc và có quá trình xây dựng và phát triển là 20 năm kể từ khi được tặng thưởng "Huân chương Sao vàng" lần thứ nhất thì được xét tặng "Huân chương Sao vàng" lần thứ hai.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35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Hồ Chí Minh" để tặng hoặc truy tặng cho cá nhân có công lao to lớn, có nhiều thành tích xuất sắc ở một trong các lĩnh vực chính trị, kinh tế, xã hội, văn học, nghệ thuật, khoa học, công nghệ, quốc phòng, an ninh, ngoại giao hoặc các lĩnh vực khác.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Hồ Chí Minh"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Lập được thành tích xuất sắc liên tục từ 5 năm trở lên trước thời điểm đề nghị; nội bộ đoàn kết, tổ chức Đảng</w:t>
      </w:r>
      <w:proofErr w:type="gramStart"/>
      <w:r w:rsidRPr="00A655D4">
        <w:rPr>
          <w:rFonts w:ascii="Times New Roman" w:eastAsia="Times New Roman" w:hAnsi="Times New Roman" w:cs="Times New Roman"/>
          <w:sz w:val="24"/>
          <w:szCs w:val="24"/>
        </w:rPr>
        <w:t>,đoàn</w:t>
      </w:r>
      <w:proofErr w:type="gramEnd"/>
      <w:r w:rsidRPr="00A655D4">
        <w:rPr>
          <w:rFonts w:ascii="Times New Roman" w:eastAsia="Times New Roman" w:hAnsi="Times New Roman" w:cs="Times New Roman"/>
          <w:sz w:val="24"/>
          <w:szCs w:val="24"/>
        </w:rPr>
        <w:t xml:space="preserve"> thể trong sạch, vững mạnh;</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Có quá trình xây dựng và phát triển từ 40 năm trở lên; trường hợp đã được tặng thưởng "Huân chương Độc lập" hạng nhất hoặc "Huân chương quân công" hạng nhất phải có quá trình xây dựng và phát triển từ 35 năm trở lên.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36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Độc lập" hạng nhất để tặng hoặc truy tặng cho cá nhân có thành tích đặc biệt xuất sắc ởmột trong các lĩnh vực chính trị, kinh tế, xã hội, văn học, nghệ thuật, khoa học, công nghệ, ngoại giao hoặc các lĩnh vực khác.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Độc lập" hạng nhất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Lập được thành tích xuất sắc liên tục từ 5 năm trở lên trước thời điểm đề nghị; nội bộ đoàn kết, tổ chức Đảng,</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đoàn thể trong sạch, vững mạnh;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quá trình xây dựng và phát triển từ 30 năm trở lên; trường hợp đã được tặng thưởng "Huân chương Độc lập" hạng nhì phải có quá trình xây dựng và phát triển từ 25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37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Độc lập" hạng nhì để tặng hoặc truy tặng cho cá nhân có nhiều thành tích xuất sắc ở một trong các lĩnh vực chính trị, kinh tế, xã hội, văn học, nghệ thuật, khoa học, công nghệ, ngoại giao hoặc các lĩnh vực khác.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2. "Huân chương Độc lập" hạng nhì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Lập được thành tích xuất sắc liên tục từ 5 năm trở lên trước thời điểm đề nghị; nội bộ đoàn kết, tổ chức Đảng,</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đoàn thể trong sạch, vững mạnh;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quá trình xây dựng và phát triển từ 25 năm trở lên; trường hợp đã được tặng thưởng "Huân chương Độc lập" hạng ba phải có quá trình xây dựng và phát triển từ 20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38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Độc lập" hạng ba để tặng hoặc truy tặng cho cá nhân có thành tích xuất sắc ở một trong các trong lĩnh vực chính trị, kinh tế, xã hội, văn học, nghệ thuật, khoa học, công nghệ, ngoại giao hoặc các lĩnh vực khác.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Độc lập" hạng ba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Lập được thành tích xuất sắc liên tục từ 5 năm trở lên trước thời điểm đề nghị; nội bộ đoàn kết, tổ chức Đảng,</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đoàn thể trong sạch, vững mạnh;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quá trình xây dựng và phát triển từ 20 năm trở lên; trường hợp đã được tặng thưởng "Huân chương Lao động" hạng nhất phải có quá trình xây dựng và phát triển từ 15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39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Quân công" hạng nhất để tặng hoặc truy tặng cho cá nhân lập được chiến công xuất sắc, quả cảm trong chiến đấu, phục vụ chiến đấu, huấn luyện, xây dựng lực lượng, củng cố nền quốc phòng toàn dân và an ninh nhân dân hoặc hy sinh anh dũng, có tác dụng nêu gương sáng trong toàn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Quân công" hạng nhất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Lập được thành tích xuất sắc liên tục từ 5 năm trở lên trước thời điểm đề nghị; nội bộ đoàn kết, tổ chức Đảng,</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đoàn thể trong sạch, vững mạnh;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quá trình chiến đấu, phục vụchiến đấu, huấn luyện, xây dựng và trưởng thành từ 30 năm trở lên; trường hợp</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đã được tặng thưởng "Huân chương Quân công" hạng nhì phải có quá trình chiến đấu, phục vụ chiến đấu, huấn luyện, xây dựng và trưởng thành từ 25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40</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Quân công" hạng nhì để tặng hoặc truy tặng cho cá nhân lập được chiến công xuất sắc trong chiến đấu, phục vụ chiến đấu, huấn luyện, xây dựng lực lượng, củng cố</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nền quốc phòng toàn dân và an ninh nhân dân hoặc hy sinh anh dũng, có tác dụng nêu gương sáng trong lực lượng vũ trang nhân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Quân công" hạng nhì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Lập được thành tích xuất sắc liên tục từ 5 năm trở lên trước thời điểm đề nghị; nội bộ đoàn kết, tổ chức Đảng,</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đoàn thể trong sạch, vững mạnh;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b) Có quá trình chiến đấu, phục vụchiến đấu, huấn luyện, xây dựng và trưởng thành từ 25 năm trở lên; trường hợp</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đã được tặng thưởng "Huân chương Quân công" hạng ba phải có quá trình chiến đấu, phục vụ chiến đấu, huấn luyện, xây dựng và trưởng thành từ 20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41</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Quân công" hạng ba để tặng hoặc truy tặng cho cá nhân lập được chiến công xuất sắc trong chiến đấu, phục vụ chiến đấu, huấn luyện, xây dựng lực lượng, củng cố nền quốc phòng toàn dân và an ninh nhân dân hoặc hy sinh anh dũng, có tác dụng nêu gương sáng trong toàn quân khu, quân đoàn, quân binh chủng, tổng cục và tươngđương.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Quân công" hạng ba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Lập được thành tích xuất sắc liên tục từ 5 năm trở lên trước thời điểm đề nghị; nội bộ đoàn kết, tổ chức Đảng,</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đoàn thể trong sạch, vững mạnh;</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quá trình chiến đấu, phục vụ</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chiến đấu, huấn luyện, xây dựng và trưởng thành từ 20 năm trở lên; trường hợp</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đã được tặng thưởng "Huân chương Bảo vệ Tổ quốc" hạng nhất hoặc "Huân chương Chiến công" hạng nhất phải có quá trình chiến đấu, phục vụ</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chiến đấu, huấn luyện, xây dựng và</w:t>
      </w:r>
      <w:r w:rsidRPr="00A655D4">
        <w:rPr>
          <w:rFonts w:ascii="Times New Roman" w:eastAsia="Times New Roman" w:hAnsi="Times New Roman" w:cs="Times New Roman"/>
          <w:b/>
          <w:bCs/>
          <w:sz w:val="24"/>
          <w:szCs w:val="24"/>
        </w:rPr>
        <w:t xml:space="preserve"> </w:t>
      </w:r>
      <w:r w:rsidRPr="00A655D4">
        <w:rPr>
          <w:rFonts w:ascii="Times New Roman" w:eastAsia="Times New Roman" w:hAnsi="Times New Roman" w:cs="Times New Roman"/>
          <w:sz w:val="24"/>
          <w:szCs w:val="24"/>
        </w:rPr>
        <w:t>trưởng thành từ 15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42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"Huân chương Lao động"để tặng hoặc truy tặng cho cá nhân, tặng cho tập thể có thành tích xuất sắc trong </w:t>
      </w:r>
      <w:proofErr w:type="gramStart"/>
      <w:r w:rsidRPr="00A655D4">
        <w:rPr>
          <w:rFonts w:ascii="Times New Roman" w:eastAsia="Times New Roman" w:hAnsi="Times New Roman" w:cs="Times New Roman"/>
          <w:sz w:val="24"/>
          <w:szCs w:val="24"/>
        </w:rPr>
        <w:t>lao</w:t>
      </w:r>
      <w:proofErr w:type="gramEnd"/>
      <w:r w:rsidRPr="00A655D4">
        <w:rPr>
          <w:rFonts w:ascii="Times New Roman" w:eastAsia="Times New Roman" w:hAnsi="Times New Roman" w:cs="Times New Roman"/>
          <w:sz w:val="24"/>
          <w:szCs w:val="24"/>
        </w:rPr>
        <w:t xml:space="preserve"> động, sáng tạo, xây dựng Tổ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Lao động" hạng nhất để tặng hoặc truy tặng cho cá nhân đạt một trong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Đã được tặng "Huân chương Lao động" hạng nhì và sau đó được tặng danh hiệu "Chiến sỹ thi đua toàn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Có phát </w:t>
      </w:r>
      <w:proofErr w:type="gramStart"/>
      <w:r w:rsidRPr="00A655D4">
        <w:rPr>
          <w:rFonts w:ascii="Times New Roman" w:eastAsia="Times New Roman" w:hAnsi="Times New Roman" w:cs="Times New Roman"/>
          <w:sz w:val="24"/>
          <w:szCs w:val="24"/>
        </w:rPr>
        <w:t>minh,</w:t>
      </w:r>
      <w:proofErr w:type="gramEnd"/>
      <w:r w:rsidRPr="00A655D4">
        <w:rPr>
          <w:rFonts w:ascii="Times New Roman" w:eastAsia="Times New Roman" w:hAnsi="Times New Roman" w:cs="Times New Roman"/>
          <w:sz w:val="24"/>
          <w:szCs w:val="24"/>
        </w:rPr>
        <w:t xml:space="preserve"> sáng chế, công trình khoa học hoặc tác phẩm xuất sắc cấp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Lập được thành tích đặc biệt xuất sắc đột xuất hoặc có quá trình cống hiến lâu dài trong cơ quan, tổ chức, đoàn thể.</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3. "Huân chương Lao động" hạng nhất để tặng cho tập thể đạt một trong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Đã được tặng "Huân chương Lao động" hạng nhì, 5 năm tiếp theo liên tục đạt danh hiệu "Tập thểLao động xuất sắc" hoặc "Đơn vị quyết thắng" và có ba lần được tặng Cờ thi đua cấp bộ, ngành, tỉnh, đoàn thể trung ương hoặc hai lần được tặng "Cờ thi đua của Chính phủ";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Lập được thành tích đặc biệt xuất sắc đột xuất.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43</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Lao động" hạng nhì để tặng hoặc truy tặng cho cá nhân đạt một trong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a) Đã được tặng "Huân chương Lao động" hạng ba, sau đó có hai lần được tặng danh hiệu Chiến sỹ thi đua cấp bộ, ngành, tỉnh, đoàn thể trung ương hoặc một lần được tặng "Bằng khen của Thủ tướng Chính phủ";</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Có phát </w:t>
      </w:r>
      <w:proofErr w:type="gramStart"/>
      <w:r w:rsidRPr="00A655D4">
        <w:rPr>
          <w:rFonts w:ascii="Times New Roman" w:eastAsia="Times New Roman" w:hAnsi="Times New Roman" w:cs="Times New Roman"/>
          <w:sz w:val="24"/>
          <w:szCs w:val="24"/>
        </w:rPr>
        <w:t>minh,</w:t>
      </w:r>
      <w:proofErr w:type="gramEnd"/>
      <w:r w:rsidRPr="00A655D4">
        <w:rPr>
          <w:rFonts w:ascii="Times New Roman" w:eastAsia="Times New Roman" w:hAnsi="Times New Roman" w:cs="Times New Roman"/>
          <w:sz w:val="24"/>
          <w:szCs w:val="24"/>
        </w:rPr>
        <w:t xml:space="preserve"> sáng chế, công trình khoa học hoặc tác phẩm xuất sắc cấp bộ, ngành, tỉnh, đoàn thể trung 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Lập được thành tích xuất sắc đột xuất hoặc có quá trình cống hiến lâu dài trong các cơ quan, tổ chức, đoàn thể.</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"Huân chương Lao động" hạng nhì để tặng cho tập thể đạt một trong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Đã được tặng "Huân chương Lao động" hạng ba, 5 năm tiếp theo liên tục đạt danh hiệu "Tập thểLao động xuất sắc" hoặc "Đơn vị quyết thắng" và có hai lần được tặng Cờ thi đua cấp bộ, ngành, tỉnh, đoàn thể trung ương hoặc một lần được tặng "Cờ thi đua của Chính phủ";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Lập được thành tích xuất sắc đột xuất.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44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w:t>
      </w:r>
      <w:r w:rsidRPr="00A655D4">
        <w:rPr>
          <w:rFonts w:ascii="Times New Roman" w:eastAsia="Times New Roman" w:hAnsi="Times New Roman" w:cs="Times New Roman"/>
          <w:i/>
          <w:iCs/>
          <w:color w:val="C0C0C0"/>
          <w:sz w:val="24"/>
          <w:szCs w:val="24"/>
        </w:rPr>
        <w:t xml:space="preserve"> </w:t>
      </w:r>
      <w:r w:rsidRPr="00A655D4">
        <w:rPr>
          <w:rFonts w:ascii="Times New Roman" w:eastAsia="Times New Roman" w:hAnsi="Times New Roman" w:cs="Times New Roman"/>
          <w:sz w:val="24"/>
          <w:szCs w:val="24"/>
        </w:rPr>
        <w:t>"Huân chương Lao động" hạng ba để tặng hoặc truy tặng cho cá nhân</w:t>
      </w:r>
      <w:r w:rsidRPr="00A655D4">
        <w:rPr>
          <w:rFonts w:ascii="Times New Roman" w:eastAsia="Times New Roman" w:hAnsi="Times New Roman" w:cs="Times New Roman"/>
          <w:i/>
          <w:iCs/>
          <w:color w:val="C0C0C0"/>
          <w:sz w:val="24"/>
          <w:szCs w:val="24"/>
        </w:rPr>
        <w:t xml:space="preserve"> </w:t>
      </w:r>
      <w:r w:rsidRPr="00A655D4">
        <w:rPr>
          <w:rFonts w:ascii="Times New Roman" w:eastAsia="Times New Roman" w:hAnsi="Times New Roman" w:cs="Times New Roman"/>
          <w:sz w:val="24"/>
          <w:szCs w:val="24"/>
        </w:rPr>
        <w:t>đạt một trong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Có 7 năm liên tục đạt danh hiệu "Chiến sỹ thi đua cấp cơ sở" và có hai lần được tặng Bằng khen cấp bộ, ngành, tỉnh, đoàn thể trung ương hoặc một lần được tặng "Bằng khen của Thủ tướng Chính phủ";</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công trình khoa học, nghệ thuật hoặc có sáng kiến, giải pháp hữu ích được Hội đồng khoa học cấp bộ đánh giá xuất sắc, được ứng dụng vào thực tiễn đem lại hiệu quả cao, thiết thực;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Lập được thành tích xuất sắc đột xuất hoặc có quá trình cống hiến lâu dài trong các cơ quan, tổ chức, đoàn thể.</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Lao động" hạng ba để tặng cho tập thể</w:t>
      </w:r>
      <w:r w:rsidRPr="00A655D4">
        <w:rPr>
          <w:rFonts w:ascii="Times New Roman" w:eastAsia="Times New Roman" w:hAnsi="Times New Roman" w:cs="Times New Roman"/>
          <w:i/>
          <w:iCs/>
          <w:color w:val="C0C0C0"/>
          <w:sz w:val="24"/>
          <w:szCs w:val="24"/>
        </w:rPr>
        <w:t xml:space="preserve"> </w:t>
      </w:r>
      <w:r w:rsidRPr="00A655D4">
        <w:rPr>
          <w:rFonts w:ascii="Times New Roman" w:eastAsia="Times New Roman" w:hAnsi="Times New Roman" w:cs="Times New Roman"/>
          <w:sz w:val="24"/>
          <w:szCs w:val="24"/>
        </w:rPr>
        <w:t xml:space="preserve">đạt một trong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Có 5 năm liên tục đạt danh hiệu "Tập thể Lao động xuất sắc" hoặc "Đơn vị quyết thắng" và có một lần được tặng Cờ thi đua cấp bộ, ngành, tỉnh, đoàn thể trung ương hoặc một lần được tặng "Bằng khen của Thủ tướng Chính phủ";</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Lập được thành tích xuất sắc đột xuất.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45</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Bảo vệ Tổ quốc"</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 xml:space="preserve">để tặng hoặc truy tặng cho cá nhân, tặng cho tập thể có thành tích trong huấn luyện, xây dựng lực lượng, củng cố nền quốc phòng toàn dân và </w:t>
      </w:r>
      <w:proofErr w:type="gramStart"/>
      <w:r w:rsidRPr="00A655D4">
        <w:rPr>
          <w:rFonts w:ascii="Times New Roman" w:eastAsia="Times New Roman" w:hAnsi="Times New Roman" w:cs="Times New Roman"/>
          <w:sz w:val="24"/>
          <w:szCs w:val="24"/>
        </w:rPr>
        <w:t>an</w:t>
      </w:r>
      <w:proofErr w:type="gramEnd"/>
      <w:r w:rsidRPr="00A655D4">
        <w:rPr>
          <w:rFonts w:ascii="Times New Roman" w:eastAsia="Times New Roman" w:hAnsi="Times New Roman" w:cs="Times New Roman"/>
          <w:sz w:val="24"/>
          <w:szCs w:val="24"/>
        </w:rPr>
        <w:t xml:space="preserve"> ninh nhân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Bảo vệ Tổ quốc" hạng nhất để tặng hoặc truy tặng cho cá nhân đạt một trong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Đã được tặng "Huân chương Bảo vệ Tổ quốc" hạng nhì và sau đó được tặng danh hiệu "Chiến sỹ thi</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đua toàn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 xml:space="preserve">b) Có phát </w:t>
      </w:r>
      <w:proofErr w:type="gramStart"/>
      <w:r w:rsidRPr="00A655D4">
        <w:rPr>
          <w:rFonts w:ascii="Times New Roman" w:eastAsia="Times New Roman" w:hAnsi="Times New Roman" w:cs="Times New Roman"/>
          <w:sz w:val="24"/>
          <w:szCs w:val="24"/>
        </w:rPr>
        <w:t>minh,</w:t>
      </w:r>
      <w:proofErr w:type="gramEnd"/>
      <w:r w:rsidRPr="00A655D4">
        <w:rPr>
          <w:rFonts w:ascii="Times New Roman" w:eastAsia="Times New Roman" w:hAnsi="Times New Roman" w:cs="Times New Roman"/>
          <w:sz w:val="24"/>
          <w:szCs w:val="24"/>
        </w:rPr>
        <w:t xml:space="preserve"> sáng chế, công trình khoa học hoặc tác phẩm xuất sắc cấp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Lập được thành tích đặc biệt xuất sắc đột xuất hoặc có quá trình cống hiến lâu dài trong lực lượng vũ trang nhân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3. "Huân chương Bảo vệ Tổ quốc" hạng nhất để tặng cho tập thể đạt một trong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Đã được tặng "Huân chương Bảo vệ Tổ quốc" hạng nhì, 5 năm tiếp theo liên tục đạt danh hiệu "Tập thể Lao động xuất sắc" hoặc "Đơn vị quyết thắng" và có ba lần được tặng Cờ thi đua cấp bộ, ngành, tỉnh, đoàn thể trung ương hoặc hai lần được tặng "Cờ thi đua của Chính phủ";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Lập được thành tích đặc biệt xuất sắc đột xuất.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46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Bảo vệ Tổ quốc" hạng nhì để tặng hoặc truy tặng cho cá nhân đạt một trong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Đã được tặng "Huân chương Bảo vệ Tổ quốc" hạng ba và sau đó có hai lần được tặng danh hiệu Chiến sỹ</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thi đua cấp bộ, ngành, tỉnh, đoàn thể trung ương hoặc một lần được tặng "Bằng khen của Thủ tướng Chính phủ";</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Có phát </w:t>
      </w:r>
      <w:proofErr w:type="gramStart"/>
      <w:r w:rsidRPr="00A655D4">
        <w:rPr>
          <w:rFonts w:ascii="Times New Roman" w:eastAsia="Times New Roman" w:hAnsi="Times New Roman" w:cs="Times New Roman"/>
          <w:sz w:val="24"/>
          <w:szCs w:val="24"/>
        </w:rPr>
        <w:t>minh,</w:t>
      </w:r>
      <w:proofErr w:type="gramEnd"/>
      <w:r w:rsidRPr="00A655D4">
        <w:rPr>
          <w:rFonts w:ascii="Times New Roman" w:eastAsia="Times New Roman" w:hAnsi="Times New Roman" w:cs="Times New Roman"/>
          <w:sz w:val="24"/>
          <w:szCs w:val="24"/>
        </w:rPr>
        <w:t xml:space="preserve"> sáng chế, công trình khoa học hoặc tác phẩm xuất sắc cấp bộ, ngành, tỉnh, đoàn thể trung 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Lập được thành tích xuất sắc đột xuất hoặc có quá trình cống hiến lâu dài trong lực lượng vũ trang nhân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"Huân chương Bảo vệ Tổ quốc" hạng nhì để tặng cho tập thể đạt một trong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Đã được tặng "Huân chương Bảo vệ Tổ quốc" hạng ba, 5 năm tiếp theo liên tục đạt danh hiệu "Tập thể Lao động xuất sắc" hoặc "Đơn vị quyết thắng" và có hai lần</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 xml:space="preserve">được tặng Cờ thi đua cấp bộ, ngành, tỉnh, đoàn thể trung ương hoặc một lần được tặng "Cờ thi đua của Chính phủ";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Lập được thành tích xuất sắc đột xuất.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47</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w:t>
      </w:r>
      <w:r w:rsidRPr="00A655D4">
        <w:rPr>
          <w:rFonts w:ascii="Times New Roman" w:eastAsia="Times New Roman" w:hAnsi="Times New Roman" w:cs="Times New Roman"/>
          <w:i/>
          <w:iCs/>
          <w:color w:val="C0C0C0"/>
          <w:sz w:val="24"/>
          <w:szCs w:val="24"/>
        </w:rPr>
        <w:t xml:space="preserve"> </w:t>
      </w:r>
      <w:r w:rsidRPr="00A655D4">
        <w:rPr>
          <w:rFonts w:ascii="Times New Roman" w:eastAsia="Times New Roman" w:hAnsi="Times New Roman" w:cs="Times New Roman"/>
          <w:sz w:val="24"/>
          <w:szCs w:val="24"/>
        </w:rPr>
        <w:t>"Huân chương Bảo vệ</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Tổ quốc" hạng ba để tặng hoặc truy tặng cho cá nhân</w:t>
      </w:r>
      <w:r w:rsidRPr="00A655D4">
        <w:rPr>
          <w:rFonts w:ascii="Times New Roman" w:eastAsia="Times New Roman" w:hAnsi="Times New Roman" w:cs="Times New Roman"/>
          <w:i/>
          <w:iCs/>
          <w:color w:val="C0C0C0"/>
          <w:sz w:val="24"/>
          <w:szCs w:val="24"/>
        </w:rPr>
        <w:t xml:space="preserve"> </w:t>
      </w:r>
      <w:r w:rsidRPr="00A655D4">
        <w:rPr>
          <w:rFonts w:ascii="Times New Roman" w:eastAsia="Times New Roman" w:hAnsi="Times New Roman" w:cs="Times New Roman"/>
          <w:sz w:val="24"/>
          <w:szCs w:val="24"/>
        </w:rPr>
        <w:t>đạt một trong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Có 7 năm liên tục đạt danh hiệu "Chiến sỹ thi đua cấp cơ sở" và có hai lần được tặng Bằng khen cấp bộ, ngành, tỉnh, đoàn thể trung ương hoặc một lần được tặng "Bằng khen của Thủ tướng Chính phủ";</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công trình khoa học, nghệ thuật hoặc có sáng kiến, giải pháp hữu ích được Hội đồng khoa học cấp bộ đánh giá xuất sắc, được ứng dụng vào thực tiễn đem lại hiệu quả cao, thiết thực;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Lập được thành tích xuất sắc đột xuất hoặc có quá trình cống hiến lâu dài trong lực lượng vũ trang nhân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Bảo vệ Tổ quốc" hạng ba để tặng cho tập thể</w:t>
      </w:r>
      <w:r w:rsidRPr="00A655D4">
        <w:rPr>
          <w:rFonts w:ascii="Times New Roman" w:eastAsia="Times New Roman" w:hAnsi="Times New Roman" w:cs="Times New Roman"/>
          <w:i/>
          <w:iCs/>
          <w:color w:val="C0C0C0"/>
          <w:sz w:val="24"/>
          <w:szCs w:val="24"/>
        </w:rPr>
        <w:t xml:space="preserve"> </w:t>
      </w:r>
      <w:r w:rsidRPr="00A655D4">
        <w:rPr>
          <w:rFonts w:ascii="Times New Roman" w:eastAsia="Times New Roman" w:hAnsi="Times New Roman" w:cs="Times New Roman"/>
          <w:sz w:val="24"/>
          <w:szCs w:val="24"/>
        </w:rPr>
        <w:t xml:space="preserve">đạt một trong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a) Có 5 năm liên tục đạt danh hiệu "Tập thể Lao động xuất sắc" hoặc "Đơn vị quyết thắng" và có một lần được tặng Cờ thi đua cấp bộ, ngành, tỉnh, đoàn thể trung ương hoặc được tặng "Bằng khen của Thủ tướng Chính phủ";</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Lập được thành tích xuất sắc đột xuất.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48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"Huân chương Chiến công" hạng nhất để tặng hoặc truy tặng cho cá nhân, tặng cho tập thể lập được chiến công đặc biệt xuất sắc trong chiến đấu, phục vụ chiến đấu.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"Huân chương Chiến công" hạng nhì để tặng hoặc truy tặng cho cá nhân, tặng cho tập thể lập được chiến công xuất sắc trong chiến đấu, phục vụ chiến đấu.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"Huân chương Chiến công" hạng ba để tặng hoặc truy tặng cho cá nhân, tặng cho tập thể dũng cảm, mưu trí, sáng tạo, hoàn thành xuất sắc nhiệm vụ được giao trong chiến đấu, phục vụ chiếnđấu.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49</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"Huân chương Đại đoàn kết dân tộc" để tặng hoặc truy tặng cho cá nhân có quá trình cống hiến, có công </w:t>
      </w:r>
      <w:proofErr w:type="gramStart"/>
      <w:r w:rsidRPr="00A655D4">
        <w:rPr>
          <w:rFonts w:ascii="Times New Roman" w:eastAsia="Times New Roman" w:hAnsi="Times New Roman" w:cs="Times New Roman"/>
          <w:sz w:val="24"/>
          <w:szCs w:val="24"/>
        </w:rPr>
        <w:t>lao</w:t>
      </w:r>
      <w:proofErr w:type="gramEnd"/>
      <w:r w:rsidRPr="00A655D4">
        <w:rPr>
          <w:rFonts w:ascii="Times New Roman" w:eastAsia="Times New Roman" w:hAnsi="Times New Roman" w:cs="Times New Roman"/>
          <w:sz w:val="24"/>
          <w:szCs w:val="24"/>
        </w:rPr>
        <w:t xml:space="preserve"> to lớn, thành tích đặc biệt xuất sắc trong sự nghiệp xây dựng khối đại đoàn kết dân tộc.</w:t>
      </w:r>
    </w:p>
    <w:p w:rsidR="003F1F95" w:rsidRDefault="003F1F95"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
    <w:p w:rsidR="003F1F95" w:rsidRPr="00A655D4" w:rsidRDefault="003F1F95"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50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"Huân chương Dũng cảm"để tặng hoặc truy tặng cho cá nhân có hành động dũng cảm cứu người, cứu tài sản của Nhà nước, của nhân dân.</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51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"Huân chương Hữu nghị"để tặng hoặc truy tặng cho người nước ngoài, tặng cho tập thể người nước ngoài có những đóng góp to lớn trong xây dựng, củng cố và phát triển tình hữu nghị giữa Việt Nam và các nước trên thế giới.</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Mục 2: HUY CHƯƠNG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52</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Huy chương để tặng cho sĩ quan, quân nhân chuyên nghiệp, công nhân quốc phòng làm việc trong cơ quan, đơn vị thuộc Quân đội nhân dân; sĩ quan, hạ sĩ quan chuyên nghiệp làm việc trong cơ quan</w:t>
      </w:r>
      <w:proofErr w:type="gramStart"/>
      <w:r w:rsidRPr="00A655D4">
        <w:rPr>
          <w:rFonts w:ascii="Times New Roman" w:eastAsia="Times New Roman" w:hAnsi="Times New Roman" w:cs="Times New Roman"/>
          <w:sz w:val="24"/>
          <w:szCs w:val="24"/>
        </w:rPr>
        <w:t>,đơn</w:t>
      </w:r>
      <w:proofErr w:type="gramEnd"/>
      <w:r w:rsidRPr="00A655D4">
        <w:rPr>
          <w:rFonts w:ascii="Times New Roman" w:eastAsia="Times New Roman" w:hAnsi="Times New Roman" w:cs="Times New Roman"/>
          <w:sz w:val="24"/>
          <w:szCs w:val="24"/>
        </w:rPr>
        <w:t xml:space="preserve"> vị thuộc Công an nhân dân và người nước ngoài đã có thời gian cống hiến,đóng góp cho sự nghiệp xây dựng và bảo vệ Tổ quốc.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53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Huy chương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"Huy chương Quân kỳ quyết thắng";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 xml:space="preserve">b) "Huy chương Vì </w:t>
      </w:r>
      <w:proofErr w:type="gramStart"/>
      <w:r w:rsidRPr="00A655D4">
        <w:rPr>
          <w:rFonts w:ascii="Times New Roman" w:eastAsia="Times New Roman" w:hAnsi="Times New Roman" w:cs="Times New Roman"/>
          <w:sz w:val="24"/>
          <w:szCs w:val="24"/>
        </w:rPr>
        <w:t>an</w:t>
      </w:r>
      <w:proofErr w:type="gramEnd"/>
      <w:r w:rsidRPr="00A655D4">
        <w:rPr>
          <w:rFonts w:ascii="Times New Roman" w:eastAsia="Times New Roman" w:hAnsi="Times New Roman" w:cs="Times New Roman"/>
          <w:sz w:val="24"/>
          <w:szCs w:val="24"/>
        </w:rPr>
        <w:t xml:space="preserve"> ninh Tổquốc";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"Huy chương Chiến sĩ vẻvang" hạng nhất, hạng nhì, hạng ba;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"Huy chương Hữu nghị".</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Hình thức các loại, hạng huy chươngđược phân biệt bằng màu sắc, số vạch trên dải và cuống huy chương.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54</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"Huy chương Quân kỳ quyết thắng"để tặng cho sĩ quan, quân nhân chuyên nghiệp, công nhân quốc phòng có thời gian phục vụ liên tục trong Quân đội nhân dân từ 25 năm trở lên.</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55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"Huy chương Vì an ninh Tổ quốc"để tặng cho sĩ quan, hạ sĩ quan chuyên nghiệp có thời gian phục vụ liên tục trong Công </w:t>
      </w:r>
      <w:proofErr w:type="gramStart"/>
      <w:r w:rsidRPr="00A655D4">
        <w:rPr>
          <w:rFonts w:ascii="Times New Roman" w:eastAsia="Times New Roman" w:hAnsi="Times New Roman" w:cs="Times New Roman"/>
          <w:sz w:val="24"/>
          <w:szCs w:val="24"/>
        </w:rPr>
        <w:t>an</w:t>
      </w:r>
      <w:proofErr w:type="gramEnd"/>
      <w:r w:rsidRPr="00A655D4">
        <w:rPr>
          <w:rFonts w:ascii="Times New Roman" w:eastAsia="Times New Roman" w:hAnsi="Times New Roman" w:cs="Times New Roman"/>
          <w:sz w:val="24"/>
          <w:szCs w:val="24"/>
        </w:rPr>
        <w:t xml:space="preserve"> nhân dân từ 25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56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"Huy chương Chiến sĩ vẻ</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vang" để tặng cho sĩ quan, quân nhân chuyên nghiệp, công nhân quốc phòng làm việc trong cơ quan, đơn vị thuộc Quân đội nhân dân và sĩ quan, hạ sĩ quan chuyên nghiệp làm việc trong cơ quan, đơn vị thuộc Công an nhân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Tiêu chuẩn xét tặng "Huy chương Chiến sĩ vẻ vang" đối với các đối tượng quy định tại khoản 1 Điều này như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"Huy chương Chiến sĩ vẻ</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 xml:space="preserve">vang" hạng nhất để tặng cho cá nhân có thời gian công tác từ 15 năm trởlên;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"Huy chương Chiến sĩ vẻ</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vang" hạng nhì để tặng cho cá nhân có thời gian công tác từ 10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"Huy chương Chiến sĩ vẻ</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vang" hạng ba để tặng cho cá nhân có thời gian công tác từ 5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57</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"Huy chương Hữu nghị" để</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tặng cho người nước ngoài có thời gian làm việc tại Việt Nam, có nhiều đóng góp vào công cuộc xây dựng và bảo vệ Tổ quốc Việt Nam.</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Mục 3: DANH HIỆU VINH DỰ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58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Danh hiệu vinh dự nhà nước để</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tặng hoặc truy tặng cho cá nhân, tặng cho tập thể có những đóng góp đặc biệt xuất sắc vào sự nghiệp xây dựng và bảo vệ Tổ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Danh hiệu vinh dự nhà nước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"Bà mẹ Việt Nam anh hùng";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b) "Anh hùng Lực lượng vũtrang nhân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"Anh hùng Lao động";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"Nhà giáo nhân dân", "Nhà giáo ưu tú";</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đ) "Thầy thuốc nhân dân", "Thầy thuốc ưu tú";</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e) "Nghệ sĩ nhân dân", "Nghệ sĩ ưu tú";</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g) "Nghệ nhân nhân dân", "Nghệ nhân ưu tú".</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59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Danh hiệu "Bà mẹ Việt Nam Anh hùng" để tặng hoặc truy tặng cho những Bà mẹ có nhiều cống hiến, hy sinh vì sự nghiệp giải phóng dân tộc, xây dựng, bảo vệ Tổ quốc và làm nghĩa vụ quốc tế. </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Việc xét tặng hoặc truy tặng danh hiệu "Bà mẹ Việt Nam Anh hùng" thực hiện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quy định của Uỷ ban thường vụ Quốc hội. </w:t>
      </w:r>
    </w:p>
    <w:p w:rsidR="003F1F95" w:rsidRPr="00A655D4" w:rsidRDefault="003F1F95"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60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Danh hiệu "Anh hùng Lực lượng vũ trang nhân dân" để tặng hoặc truy tặng cho cá nhân có thành tích đặc biệt xuất sắc trong chiến đấu, phục vụ chiến đấu, giữ gìn an ninh, trật tự, an toàn xã hội; trung thành với Tổ quốc Việt Nam xã hội chủ nghĩa; có đạo đức, phẩm chất cách mạng.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Danh hiệu "Anh hùng Lực lượng vũ trang nhân dân" để tặng cho tập thể có thành tích đặc biệt xuất sắc trong chiến đấu, phục vụ chiến đấu, giữ gìn an ninh, trật tự, an toàn xã hội; trung thành với Tổ quốc Việt Nam xã hội chủ nghĩa; nội bộ đoàn kết tốt; tổ chứcĐảng, đoàn thể trong sạch, vững mạnh.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61</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Danh hiệu "Anh hùng Lao động"để tặng hoặc truy tặng cho cá nhân có thành tích đặc biệt xuất sắc trong lao</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động, sáng tạo vì mục tiêu dân giàu, nước mạnh, xã hội công bằng, dân chủ, văn minh; trung thành với Tổ quốc Việt Nam xã hội chủ nghĩa; có đạo đức, phẩm chất cách mạng.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Danh hiệu "Anh hùng Lao động"để tặng cho tập thể có thành tích đặc biệt xuất sắc trong lao động, sáng tạo vì mục tiêu dân giàu, nước mạnh, xã hội công bằng, dân chủ, văn minh; nội bộ đoàn kết tốt, tổ chức Đảng, đoàn thể trong sạch, vững mạnh.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62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Đối tượng được xét tặng danh hiệu "Nhà giáo nhân dân", "Nhà giáo ưu tú" là những nhà giáo trong các nhà trường, các cơ sở giáo dục thuộc hệ thống giáo dục quốc dân và cán bộ quản lý giáo dục.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Danh hiệu "Nhà giáo nhân dân" được xét tặng cho đối tượng quy định tại khoản 1 Điều này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Trung thành với Tổ quốc Việt Nam xã hội chủ nghĩa;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Có thời gian trực tiếp nuôi dạy, giảng dạy từ 20 năm trở lên; đối với cán bộ quản lý giáo dục thì phải có thời gian công tác trong ngành từ 25 năm trở lên trong đó có 15 năm trở lên trực tiếp nuôi dạy, giảng dạy.</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Danh hiệu "Nhà giáo ưu tú" được xét tặng cho đối tượng quy định tại khoản 1 Điều này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Trung thành với Tổ quốc Việt Nam xã hội chủ nghĩa;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phẩm chất đạo đức tốt, tận tụy với nghề, thương yêu học trò, có tài năng sư phạm, có công trong sự nghiệp giáo dục, được học trò, đồng nghiệp và nhân dân kính trọng;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Có thời gian trực tiếp nuôi dạy, giảng dạy từ 15 năm trở lên; đối với cán bộ quản lý giáo dục thì phải có</w:t>
      </w:r>
      <w:r w:rsidRPr="00A655D4">
        <w:rPr>
          <w:rFonts w:ascii="Times New Roman" w:eastAsia="Times New Roman" w:hAnsi="Times New Roman" w:cs="Times New Roman"/>
          <w:b/>
          <w:bCs/>
          <w:sz w:val="24"/>
          <w:szCs w:val="24"/>
        </w:rPr>
        <w:t xml:space="preserve"> </w:t>
      </w:r>
      <w:r w:rsidRPr="00A655D4">
        <w:rPr>
          <w:rFonts w:ascii="Times New Roman" w:eastAsia="Times New Roman" w:hAnsi="Times New Roman" w:cs="Times New Roman"/>
          <w:sz w:val="24"/>
          <w:szCs w:val="24"/>
        </w:rPr>
        <w:t>thời gian công tác trong ngành từ 20 năm trở lên trong đó có 10 năm trở lên trực tiếp nuôi dạy, giảng dạy.</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Danh hiệu "Nhà giáo nhân dân", "Nhà giáo ưu tú" được xét và công bố hai năm một lần vào dịp kỷ niệm ngày Nhà giáo Việt Nam 20-11.</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63</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Đối tượng được xét tặng danh hiệu "Thầy thuốc nhân dân", "Thầy thuốc ưu tú" gồm bác sĩ, dược sĩ, y sĩ, thầy thuốc y học dân tộc làm công tác khám chữa bệnh, sản xuất dược phẩm, nghiên cứu y dược, vệ sinh phòng bệnh, phòng dịch và cán bộ quản lý y tế.</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Danh hiệu "Thầy thuốc nhân dân" được xét tặng cho đối tượng quy định tại khoản 1 Điều này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Trung thành với Tổ quốc Việt Nam xã hội chủ nghĩa;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và nâng cao sức khoẻ của nhân dân, có ảnh hưởng rộng rãi trong nhân dân, được người bệnh và đồng nghiệp tin cậy, kính trọng;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Có thời gian trực tiếp làm công tác chuyên môn kỹ thuật trong ngành từ 20 năm trở lên; đối với cán bộ quản lý y tế thì phải có thời gian công tác trong ngành từ 25 năm trở lên trong đó có 15 năm trở lên trực tiếp làm công tác chuyên môn kỹ thuật.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3. Danh hiệu "Thầy thuốc ưu tú" được xét tặng cho đối tượng quy định tại khoản 1 Điều này đạt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Trung thành với Tổ quốc Việt Nam xã hội chủ nghĩa;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phẩm chất đạo đức tốt, tận tụy với nghề, hết lòng thương yêu người bệnh, có tài năng, có nhiều thành tích xuất sắc trong nghề, được nhân dân, người bệnh và đồng nghiệp tín nhiệm;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c) Có thời gian trực tiếp làm công tác chuyên môn kỹ thuật trong ngành từ 15 năm trở lên; đối với cán bộ quản lý y tế thì phải có thời gian công tác trong ngành từ 20 năm trở lên trong đó có 10 năm trở lên trực tiếp làm công tác chuyên môn kỹ thuật.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Danh hiệu "Thầy thuốc nhân dân", "Thầy thuốc ưu tú" được xét và công bố hai năm một lần vào dịp kỷ niệm ngày Thầy thuốc Việt Nam 27-2.</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64</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Đối tượng được xét tặng danh hiệu "Nghệ sĩ nhân dân", "Nghệ sĩ ưu tú" gồm diễn viên, đạo diễn, chỉ đạo nghệ thuật, chỉ huy dàn nhạc, biên đạo, quay phim, nhạc sĩ, hoạ sĩ,phát thanh viên hoạt động trong các lĩnh vực văn hoá, nghệ thuật.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Danh hiệu "Nghệ sĩ nhân dân" được xét tặng cho đối tượng quy định tại khoản 1 Điều này đạt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Trung thành với Tổ quốc Việt Nam xã hội chủ nghĩa;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phẩm chất đạo đức tốt, có tài năng nghệ thuật xuất sắc, có nhiều cống hiến cho sự nghiệp cách mạng Việt Nam,</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được đồng nghiệp và nhân dân mến mộ;</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Có thời gian hoạt động nghệ thuật từ 20 năm trở lên, riêng đối với loại hình nghệ thuật xiếc từ 15 năm trở lên;</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được tặng nhiều giải thưởng của các cuộc liên hoan, hội diễn nghệ thuật trong nước hoặc ngoài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3. Danh hiệu "Nghệ sĩ ưu tú"được xét tặng cho đối tượng quy định tại khoản 1 Điều này đạt các tiêu chuẩn sau: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a) Trung thành với Tổ quốc Việt Nam xã hội chủ nghĩa;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phẩm chất đạo đức tốt, có tài năng nghệ thuật, có tinh thần phục vụ nhân dân, được đồng nghiệp và nhân dân mến mộ;</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Có thời gian hoạt động nghệ thuật từ 15 năm trở lên, riêng đối với loại hình nghệ thuật xiếc từ 10 năm trở lên;</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được tặng nhiều giải thưởng của các cuộc liên hoan, hội diễn nghệ thuật trong nước hoặc ngoài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Danh hiệu "Nghệ sĩ nhân dân", "Nghệ sĩ ưu tú" được xét và công bố hai năm một lần vào dịp Quốc khánh 2-9.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65</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Danh hiệu "Nghệ nhân nhân dân", "Nghệ nhân ưu tú" để tặng cho cá nhân có nhiều năm trong nghề, kế tục, giữ gìn, sáng tạo và phát triển ngành nghề thủ công mỹ nghệ truyền thống.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Danh hiệu "Nghệ nhân nhân dân" được xét tặng cho cá nhân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Trung thành với Tổ quốc Việt Nam xã hội chủ nghĩa;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Có phẩm chất đạo đức tốt, có tài năng xuất sắc, </w:t>
      </w:r>
      <w:proofErr w:type="gramStart"/>
      <w:r w:rsidRPr="00A655D4">
        <w:rPr>
          <w:rFonts w:ascii="Times New Roman" w:eastAsia="Times New Roman" w:hAnsi="Times New Roman" w:cs="Times New Roman"/>
          <w:sz w:val="24"/>
          <w:szCs w:val="24"/>
        </w:rPr>
        <w:t>tay</w:t>
      </w:r>
      <w:proofErr w:type="gramEnd"/>
      <w:r w:rsidRPr="00A655D4">
        <w:rPr>
          <w:rFonts w:ascii="Times New Roman" w:eastAsia="Times New Roman" w:hAnsi="Times New Roman" w:cs="Times New Roman"/>
          <w:sz w:val="24"/>
          <w:szCs w:val="24"/>
        </w:rPr>
        <w:t xml:space="preserve"> nghề điêu luyện đã trực tiếp làm ra các sản phẩm có giá trị</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kinh tế, kỹ thuật, mỹ thuật cao;</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c) Có công lớn trong việc giữ gìn, truyền nghề, dạy nghề, sáng tạo và phát triển ngành nghề thủ công mỹ nghệ truyền thống;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Được đồng nghiệp, quần chúng mến mộ, kính trọng, tiêu biểu cho các nghề thủ công mỹ nghệ trong cả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Danh hiệu "Nghệ nhân ưu tú" được xét tặng cho cá nhân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Trung thành với Tổ quốc Việt Nam xã hội chủ nghĩa;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Có phẩm chất đạo đức tốt, có tài năng xuất sắc, </w:t>
      </w:r>
      <w:proofErr w:type="gramStart"/>
      <w:r w:rsidRPr="00A655D4">
        <w:rPr>
          <w:rFonts w:ascii="Times New Roman" w:eastAsia="Times New Roman" w:hAnsi="Times New Roman" w:cs="Times New Roman"/>
          <w:sz w:val="24"/>
          <w:szCs w:val="24"/>
        </w:rPr>
        <w:t>tay</w:t>
      </w:r>
      <w:proofErr w:type="gramEnd"/>
      <w:r w:rsidRPr="00A655D4">
        <w:rPr>
          <w:rFonts w:ascii="Times New Roman" w:eastAsia="Times New Roman" w:hAnsi="Times New Roman" w:cs="Times New Roman"/>
          <w:sz w:val="24"/>
          <w:szCs w:val="24"/>
        </w:rPr>
        <w:t xml:space="preserve"> nghề cao đã trực tiếp làm ra sản phẩm có giá trị kinh tế, kỹ</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 xml:space="preserve">thuật, mỹ thuật;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c) Có công trong việc giữ gìn, truyền nghề, dạy nghề và phát triển ngành nghề thủ công mỹ nghệ truyền thống;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Được đồng nghiệp, quần chúng mến mộ, tiêu biểu cho các nghề thủ công mỹ nghệ của địa phương.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Danh hiệu "Nghệ nhân nhân dân", "Nghệ nhân ưu tú" được xét và công bố hai năm một lần vào dịp Quốc khánh 2-9.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Mục 4: "GIẢI THƯỞNG HỒ</w:t>
      </w:r>
      <w:r>
        <w:rPr>
          <w:rFonts w:ascii="Times New Roman" w:eastAsia="Times New Roman" w:hAnsi="Times New Roman" w:cs="Times New Roman"/>
          <w:b/>
          <w:bCs/>
          <w:sz w:val="24"/>
          <w:szCs w:val="24"/>
        </w:rPr>
        <w:t xml:space="preserve"> </w:t>
      </w:r>
      <w:r w:rsidRPr="00A655D4">
        <w:rPr>
          <w:rFonts w:ascii="Times New Roman" w:eastAsia="Times New Roman" w:hAnsi="Times New Roman" w:cs="Times New Roman"/>
          <w:b/>
          <w:bCs/>
          <w:sz w:val="24"/>
          <w:szCs w:val="24"/>
        </w:rPr>
        <w:t>CHÍ MINH", "GIẢI THƯỞNG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66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"Giải thưởng Hồ Chí Minh", "Giải thưởng nhà nước" để tặng cho tác giả của một hoặc nhiều công trình, tác phẩm đã được công bố, sử dụng kể từ ngày thành lập nước Việt Nam dân chủ cộng hoà, bao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Công trình nghiên cứu khoa học, công nghệ, sách giáo khoa, giáo trình sử dụng trong nhà trường và các cở sởgiáo dục khác;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Tác phẩm văn học, nghệ thuật, công trình nghiên cứu lý luận phê bình dưới các hình thức xuất bản, kiến trúc, triển lãm, sân khấu, điện ảnh, phát thanh, truyền hình, giảng dạy, đĩa hát hoặc các hình thức khác.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"Giải thưởng Hồ Chí Minh", "Giải thưởng nhà nước" cũng được tặng cho người nước ngoài có tác phẩm, công trình nghiên cứu về Việt Nam.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67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"Giải thưởng Hồ Chí Minh" được xét tặng cho tác giả của một hoặc nhiều tác phẩm, công trình nghiên cứu khoa học, công nghệ, giáo dục và văn học, nghệ thuật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Đặc biệt xuất sắc;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giá trị rất cao về khoa học, văn học, nghệ thuật, về nội dung tư tưởng;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Có tác dụng lớn phục vụ sự nghiệp cách mạng, có ảnh hưởng rộng lớn và lâu dài trong đời sống nhân dân, góp phần quan trọng vào sự nghiệp phát triển nền kinh tế quốc dân, khoa học, công nghệ,</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giáo dục, văn học, nghệ thuật.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2. "Giải thưởng Hồ Chí Minh" được xét và công bố 5 năm một lần vào dịp Quốc khánh 2-9.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68</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"Giải thưởng nhà nước"</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được xét tặng cho tác giả của một hoặc nhiều công trình nghiên cứu khoa học, công nghệ, giáo dục, những tác phẩm văn học, nghệ thuật có giá trị cao về khoa học, văn học, nghệ thuật, về nội dung tư tưởng, có tác dụng và ảnh hưởng lớn trong xã hội theo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Các công trình nghiên cứu, ứng dụng tiến bộ khoa học, công nghệ xuất sắc, có tác dụng nâng cao năng suất lao</w:t>
      </w:r>
      <w:r>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động, đem lại hiệu quả kinh tế, góp phần đáng kể vào sự phát triển kinh tế - xã hội;</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Những sách giáo khoa, giáo trình có giá trị xuất sắc và được sử dụng rộng rãi trong nhà trường và các cơ sở giáo dục khác thuộc hệ thống giáo dục quốc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Các tác phẩm văn học, nghệ thuật có giá trị cao về nội dung tư tưởng và hình thức ng</w:t>
      </w:r>
      <w:r>
        <w:rPr>
          <w:rFonts w:ascii="Times New Roman" w:eastAsia="Times New Roman" w:hAnsi="Times New Roman" w:cs="Times New Roman"/>
          <w:sz w:val="24"/>
          <w:szCs w:val="24"/>
        </w:rPr>
        <w:t xml:space="preserve">hệ thuật, có tác dụng tốt trong </w:t>
      </w:r>
      <w:r w:rsidRPr="00A655D4">
        <w:rPr>
          <w:rFonts w:ascii="Times New Roman" w:eastAsia="Times New Roman" w:hAnsi="Times New Roman" w:cs="Times New Roman"/>
          <w:sz w:val="24"/>
          <w:szCs w:val="24"/>
        </w:rPr>
        <w:t>việc giáo dục, xây dựng con người mới, nâng cao trình độ thẩm mỹ của nhân dân, góp phần đáng kể vào sự phát triển nền văn học, nghệ thuật Việt Nam.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"Giải thưởng nhà nước"được xét và công bố hai năm một lần vào dịp Quốc khánh 2-9.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Mục 5: KỶ NIỆM CHƯƠNG, HUY HIỆU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69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Kỷ niệm chương hoặc Huy hiệu để tặng cho cá nhân có đóng góp vào quá trình phát triển của bộ, ban, ngành, tổ chức chính trị, tổ chức chính trị - xã hội, tổ chức xã hội.</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Tên kỷ niệm chương, tên Huy hiệu,đối tượng và tiêu chuẩn tặng Kỷ niệm chương, Huy hiệu do bộ, ban, ngành, cơquan trung ương của tổ chức chính trị, tổ chức chính trị - xã hội, tổ chức xã hội quy định. </w:t>
      </w:r>
      <w:proofErr w:type="gramStart"/>
      <w:r w:rsidRPr="00A655D4">
        <w:rPr>
          <w:rFonts w:ascii="Times New Roman" w:eastAsia="Times New Roman" w:hAnsi="Times New Roman" w:cs="Times New Roman"/>
          <w:sz w:val="24"/>
          <w:szCs w:val="24"/>
        </w:rPr>
        <w:t>Kỷ niệm chương, Huy hiệu phải được đăng ký với cơ quan quản lý nhà nước về thi đua, khen thưởng ở trung ương.</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Mục 6: BẰNG KHEN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70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Bằng khen để tặng cho cá nhân, tập thể lập được thành tích thường xuyên hoặc đột xuất.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Bằng khen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"Bằng khen của Thủ tướng Chính phủ";</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Bằng khen cấp bộ, ngành, tỉnh, đoàn thể trung 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71</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"Bằng khen của Thủ tướng Chính phủ" được tặng cho cá nhân đạt một trong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Đã được tặng bằng khen cấp bộ,ngành, tỉnh, đoàn thể trung ương, đạt danh hiệu "Chiến sỹ thi đua cơ sở"liên tục từ 5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b) Lập được thành tích đột xuất.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"Bằng khen của Thủ tướng Chính phủ" được tặng cho tập thể đạt một trong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Đã được tặng bằng khen cấp bộ,ngành, tỉnh, đoàn thể trung ương, đạt danh hiệu "Tập thể lao động xuất sắc" hoặc "Đơn vị quyết thắng" liên tục từ 3 năm trở lên;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Lập được thành tích đột xuất.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72</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Bằng khen cấp bộ, ngành, tỉnh</w:t>
      </w:r>
      <w:proofErr w:type="gramStart"/>
      <w:r w:rsidRPr="00A655D4">
        <w:rPr>
          <w:rFonts w:ascii="Times New Roman" w:eastAsia="Times New Roman" w:hAnsi="Times New Roman" w:cs="Times New Roman"/>
          <w:sz w:val="24"/>
          <w:szCs w:val="24"/>
        </w:rPr>
        <w:t>,đoàn</w:t>
      </w:r>
      <w:proofErr w:type="gramEnd"/>
      <w:r w:rsidRPr="00A655D4">
        <w:rPr>
          <w:rFonts w:ascii="Times New Roman" w:eastAsia="Times New Roman" w:hAnsi="Times New Roman" w:cs="Times New Roman"/>
          <w:sz w:val="24"/>
          <w:szCs w:val="24"/>
        </w:rPr>
        <w:t xml:space="preserve"> thể trung ương để tặng cho cá nhân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Hoàn thành xuất sắc nhiệm vụ và nghĩa vụ công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phẩm chất đạo đức tốt; đoàn kết, gương mẫu chấp hành chủ trương, chính sách của Đảng, pháp luật của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c) Tích cực học tập nâng cao trìnhđộ chuyên môn, nghiệp vụ.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Bằng khen cấp bộ, ngành, tỉnh</w:t>
      </w:r>
      <w:proofErr w:type="gramStart"/>
      <w:r w:rsidRPr="00A655D4">
        <w:rPr>
          <w:rFonts w:ascii="Times New Roman" w:eastAsia="Times New Roman" w:hAnsi="Times New Roman" w:cs="Times New Roman"/>
          <w:sz w:val="24"/>
          <w:szCs w:val="24"/>
        </w:rPr>
        <w:t>,đoàn</w:t>
      </w:r>
      <w:proofErr w:type="gramEnd"/>
      <w:r w:rsidRPr="00A655D4">
        <w:rPr>
          <w:rFonts w:ascii="Times New Roman" w:eastAsia="Times New Roman" w:hAnsi="Times New Roman" w:cs="Times New Roman"/>
          <w:sz w:val="24"/>
          <w:szCs w:val="24"/>
        </w:rPr>
        <w:t xml:space="preserve"> thể trung ương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Hoàn thành xuất sắc nhiệm vụ;</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Nội bộ đoàn kết, thực hiện tốt quy chế dân chủ ở cơ sở, tích cực hưởng ứng các phong trào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Bảo đảm đời sống vật chất, tinh thần trong tập thể; thực hành tiết kiệm;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Thực hiện tốt các chế độ, chính sách đối với mọi thành viên trong tập thể;</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đ) Tổ chức Đảng, đoàn thể trong sạch, vững mạnh.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73</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Việc khen thưởng bằng hình thức bằng khen của tổ chức chính trị, tổ chức chính trị - xã hội, tổ chức xã hội do cơquan trung ương của các tổ chức này quy định</w:t>
      </w:r>
      <w:r w:rsidRPr="00A655D4">
        <w:rPr>
          <w:rFonts w:ascii="Times New Roman" w:eastAsia="Times New Roman" w:hAnsi="Times New Roman" w:cs="Times New Roman"/>
          <w:i/>
          <w:iCs/>
          <w:color w:val="C0C0C0"/>
          <w:sz w:val="24"/>
          <w:szCs w:val="24"/>
        </w:rPr>
        <w: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Mục 7: GIẤY KHEN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74</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Giấy khen để tặng cho cá nhân, tập thể lập được thành tích thường xuyên hoặc đột xuất.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Giấy khen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Giấy khen của Thủ trưởng cơ quan</w:t>
      </w:r>
      <w:proofErr w:type="gramStart"/>
      <w:r w:rsidRPr="00A655D4">
        <w:rPr>
          <w:rFonts w:ascii="Times New Roman" w:eastAsia="Times New Roman" w:hAnsi="Times New Roman" w:cs="Times New Roman"/>
          <w:sz w:val="24"/>
          <w:szCs w:val="24"/>
        </w:rPr>
        <w:t>,đơn</w:t>
      </w:r>
      <w:proofErr w:type="gramEnd"/>
      <w:r w:rsidRPr="00A655D4">
        <w:rPr>
          <w:rFonts w:ascii="Times New Roman" w:eastAsia="Times New Roman" w:hAnsi="Times New Roman" w:cs="Times New Roman"/>
          <w:sz w:val="24"/>
          <w:szCs w:val="24"/>
        </w:rPr>
        <w:t xml:space="preserve"> vị thuộc bộ, ngành, cơ quan ngang bộ, cơ quan thuộc Chính phủ;</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Giấy khen của Chủ tịch Hội đồng quản trị, Tổng giám đốc, Giám đốc các doanh nghiệp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c) Giấy khen của Thủ trưởng cơ quan chuyên môn và tương đương thuộc Uỷ ban nhân dân cấp tỉnh;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d) Giấy khen của Chủ tịch Uỷ ban nhân dân cấp huyện;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đ) Giấy khen của Chủ tịch Uỷ ban nhân dân cấp xã.</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75</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Giấy khen để tặng cho cá nhânđạt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Hoàn thành tốt nhiệm vụ, nghĩa vụ công dân;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Có phẩm chất đạo đức tốt; đoàn kết, gương mẫu chấp hành chủ trương, chính sách của Đảng, pháp luật của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c) Thường xuyên học tập nâng cao trình độ chuyên môn, nghiệp vụ.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Giấy khen để tặng cho tập thể đạt các tiêu chuẩn sau:</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Hoàn thành tốt nhiệm vụ;</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Nội bộ đoàn kết; thực hiện tốt quy chế dân chủ ở cơ sở, tổ chức tốt các phong trào thi đua;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Chăm lo đời sống vật chất, tinh thần trong tập thể; thực hành tiết kiệm;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d) Thực hiện đầy đủ các chế độ, chính sách đối với mọi thành viên trong tập thể.</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76</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Việc khen thưởng bằng hình thức giấy khen của tổ chức chính trị, tổ chức chính trị - xã hội, tổ chức xã hội do cơ quan trung ương của các tổ chức này quy định.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Việc khen thưởng bằng hình thức giấy khen đối với cá nhân, tập thể người đang học tập tại nhà trường hoặc cơ sởgiáo dục khác của hệ thống giáo dục quốc dân do Bộ Giáo dục và Đào tạo quy định.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Việc khen thưởng bằng hình thức giấy khen của các tổ chức khác do Chính phủ quy định.</w:t>
      </w:r>
    </w:p>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Chương 4:</w:t>
      </w:r>
    </w:p>
    <w:p w:rsidR="00A655D4" w:rsidRPr="00A655D4" w:rsidRDefault="00A655D4" w:rsidP="00A655D4">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THẨM QUYỀN QUYẾT ĐỊNH, TRAO TẶNG, THỦ TỤC, HỒ SƠ ĐỀNGHỊ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Mục 1: THẨM QUYỀN QUYẾT ĐỊNH, TRAO TẶNG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77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Chủ tịch nước quyết định tặng huân chương, huy chương, "Giải thưởng Hồ Chí Minh", "Giải thưởng nhà nước",</w:t>
      </w:r>
      <w:r w:rsidRPr="00A655D4">
        <w:rPr>
          <w:rFonts w:ascii="Times New Roman" w:eastAsia="Times New Roman" w:hAnsi="Times New Roman" w:cs="Times New Roman"/>
          <w:i/>
          <w:iCs/>
          <w:color w:val="C0C0C0"/>
          <w:sz w:val="24"/>
          <w:szCs w:val="24"/>
        </w:rPr>
        <w:t xml:space="preserve"> </w:t>
      </w:r>
      <w:r w:rsidRPr="00A655D4">
        <w:rPr>
          <w:rFonts w:ascii="Times New Roman" w:eastAsia="Times New Roman" w:hAnsi="Times New Roman" w:cs="Times New Roman"/>
          <w:sz w:val="24"/>
          <w:szCs w:val="24"/>
        </w:rPr>
        <w:t>danh hiệu vinh dự nhà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78</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Chính phủ quyết định tặng "Cờthi đua của Chính phủ".</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lastRenderedPageBreak/>
        <w:t>Thủ tướng Chính phủ quyết định tặng danh hiệu "Chiến sỹ thi đua toàn quốc", "Bằng khen của Thủ tướng Chính phủ".</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79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Bộ trưởng, Thủ trưởng cơ quan ngang bộ, cơ quan thuộc Chính phủ; Chánh án Toà án nhân dân tối cao, Viện trưởng Viện kiểm sát nhân dân tối cao, lãnh đạo cơ quan, tổ chức ở trung ương của đoàn thể,Chủ tịch Uỷ ban nhân dân cấp tỉnh quyết định tặng bằng khen, cờ thi đua, danh hiệu "Tập thể Lao động xuất sắc", "Đơn vị quyết thắng", danh hiệu Chiến sỹ thi đua cấp bộ, ngành, tỉnh, đoàn thể trung 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80</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Thủ trưởng cơ quan, tổ chức thuộc bộ, ban, ngành, cơ quan ngang bộ, cơ quan thuộc Chính phủ; Chủ tịch Hội đồng quản trị, Tổng giám đốc, Giám đốc các doanh nghiệp nhà nước; Thủ trưởng cơ quan chuyên môn và tương đương thuộc Uỷ ban nhân dân cấp tỉnh, Chủ tịch Uỷ ban nhân dân cấp huyện quyết định tặng danh hiệu "Chiến sỹ thi đua cấp cơ sở",danh hiệu "Lao động tiên tiến", "Chiến sỹ tiên tiến", "Tập thể lao động tiên tiến", "Đơn vị tiên tiến" và giấy khen.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Chủ tịch Uỷ ban nhân dân cấp huyện quyết định tặng danh hiệu thôn, làng, ấp, bản, tổ dân phố văn hóa.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Chủ tịch Uỷ ban nhân dân cấp xã quyết định tặng giấy khen, danh hiệu "Gia đình văn hoá".</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81</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Người có thẩm quyền quyết định tặng hình thức khen thưởng nào thì trực tiếp trao tặng hoặc uỷ quyền trao tặng hình thức khen thưởng đó.</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Đại sứ hoặc người đứng đầu cơquan đại diện ngoại giao nước Cộng hoà xã hội chủ nghĩa Việt Nam ở nước ngoài được uỷ quyền trao tặng các hình thức khen thưởng của Nhà nước Việt Nam cho tập thể,cá nhân ở nước sở tại.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82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Việc tổ chức lễ trao tặng các danh hiệu thi đua và hình thức khen thưởng do Chính phủ quy định.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Mục 2: THỦ TỤC VÀ HỒ SƠ ĐỀ NGHỊ</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83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Bộ trưởng, Thủ trưởng cơ quan ngang bộ, cơ quan thuộc Chính phủ, Chánh án Toà án nhân dân tối cao, Viện trưởng Viện kiểm sát nhân dân tối cao, lãnh đạo cơ quan trung ương của đoàn thể, Chủtịch Uỷ ban nhân dân cấp tỉnh xem xét, trình Thủ tướng Chính phủ để đề nghị Chủtịch nước quyết định tặng thưởng huân chương, huy chương, "Giải thưởng HồChí Minh", "Giải thưởng nhà nước", danh hiệu vinh dự nhà nước.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Bộ trưởng, Thủ trưởng cơ quan ngang bộ, cơ quan thuộc Chính phủ, lãnh đạo cơ quan trung ương của đoàn thể, Chủtịch Uỷ ban nhân dân cấp tỉnh đề nghị Chính phủ quyết định tặng "Cờ thi</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đua của Chính phủ"; đề nghị Thủ tướng Chính phủ quyết định tặng "Bằng khen của Thủ tướng Chính phủ", danh hiệu "Chiến sỹ thi đua toàn quốc".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lastRenderedPageBreak/>
        <w:t>3. Các danh hiệu thi đua, hình thức khen thưởng khác do cấp dưới trực tiếp của người có thẩm quyền quyết định danh hiệu thi đua, hình thức khen thưởng đề nghị.</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Cơ quan chức năng về thi đua, khen thưởng tiếp nhận, xem xét hồ sơ và giúp người có thẩm quyền quyết định việc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84</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Hồ </w:t>
      </w:r>
      <w:proofErr w:type="gramStart"/>
      <w:r w:rsidRPr="00A655D4">
        <w:rPr>
          <w:rFonts w:ascii="Times New Roman" w:eastAsia="Times New Roman" w:hAnsi="Times New Roman" w:cs="Times New Roman"/>
          <w:sz w:val="24"/>
          <w:szCs w:val="24"/>
        </w:rPr>
        <w:t>sơ</w:t>
      </w:r>
      <w:proofErr w:type="gramEnd"/>
      <w:r w:rsidRPr="00A655D4">
        <w:rPr>
          <w:rFonts w:ascii="Times New Roman" w:eastAsia="Times New Roman" w:hAnsi="Times New Roman" w:cs="Times New Roman"/>
          <w:sz w:val="24"/>
          <w:szCs w:val="24"/>
        </w:rPr>
        <w:t xml:space="preserve"> xét danh hiệu thi đua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Báo cáo thành tích của cá nhân, tập thể;</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b) Đề nghị của Hội đồng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Biên bản bình xét thi đua.</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Hồ </w:t>
      </w:r>
      <w:proofErr w:type="gramStart"/>
      <w:r w:rsidRPr="00A655D4">
        <w:rPr>
          <w:rFonts w:ascii="Times New Roman" w:eastAsia="Times New Roman" w:hAnsi="Times New Roman" w:cs="Times New Roman"/>
          <w:sz w:val="24"/>
          <w:szCs w:val="24"/>
        </w:rPr>
        <w:t>sơ</w:t>
      </w:r>
      <w:proofErr w:type="gramEnd"/>
      <w:r w:rsidRPr="00A655D4">
        <w:rPr>
          <w:rFonts w:ascii="Times New Roman" w:eastAsia="Times New Roman" w:hAnsi="Times New Roman" w:cs="Times New Roman"/>
          <w:sz w:val="24"/>
          <w:szCs w:val="24"/>
        </w:rPr>
        <w:t xml:space="preserve"> đề nghị xét khen thưởng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Bản thành tích của cá nhân hoặc tập thể được đề nghị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Văn bản đề nghị khen thưởng của Thủ trưởng cơ quan, tổ chức có cá nhân, tập thể được xét khen thưởng;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Trường hợp đề nghị khen thưởng cho cá nhân, tập thể có phát minh sáng kiến, cải tiến, ứng dụng tiến bộ khoa học - công nghệ, sáng tác hoặc sáng tạo trong các lĩnh vực khác phải kèm chứng nhận của cơ quan quản lý có thẩm quyền.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Trường hợp đề nghị tặng huân chương, huy chương, danh hiệu vinh dự nhà nước, "Cờ thi đua của Chính phủ", "Bằng khen của Thủ tướng Chính phủ" phải có ý kiến của cơ quan quản lý nhà nước theo ngành dọc ở trung ương hoặc chính quyền địa phương.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85</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Những trường hợp có đủ các điều kiện sau đây được đề nghị khen thưởng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thủ tục đơn giản:</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a) Việc khen thưởng phục vụ yêu cầu chính trị, kịp thời động viên, khích lệ quần chúng;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b) Cá nhân, tập thể lập được thành tích xuất sắc đột xuất trong chiến đấu, công tác, </w:t>
      </w:r>
      <w:proofErr w:type="gramStart"/>
      <w:r w:rsidRPr="00A655D4">
        <w:rPr>
          <w:rFonts w:ascii="Times New Roman" w:eastAsia="Times New Roman" w:hAnsi="Times New Roman" w:cs="Times New Roman"/>
          <w:sz w:val="24"/>
          <w:szCs w:val="24"/>
        </w:rPr>
        <w:t>lao</w:t>
      </w:r>
      <w:proofErr w:type="gramEnd"/>
      <w:r w:rsidRPr="00A655D4">
        <w:rPr>
          <w:rFonts w:ascii="Times New Roman" w:eastAsia="Times New Roman" w:hAnsi="Times New Roman" w:cs="Times New Roman"/>
          <w:sz w:val="24"/>
          <w:szCs w:val="24"/>
        </w:rPr>
        <w:t xml:space="preserve"> động, học tập;</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 Thành tích, công trạng rõ ràng.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Việc khen thưởng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thủ tục</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đơn giản do Chính phủ quy định.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86</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Chính phủ quy định thủ tục, quy trình, thời gian xét đối với các danh hiệu thi đua và hình thức khen thưởng.</w:t>
      </w:r>
      <w:proofErr w:type="gramEnd"/>
    </w:p>
    <w:p w:rsidR="00A655D4" w:rsidRPr="00A655D4" w:rsidRDefault="00A655D4" w:rsidP="004B3573">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Chương 5:</w:t>
      </w:r>
    </w:p>
    <w:p w:rsidR="00A655D4" w:rsidRPr="00A655D4" w:rsidRDefault="00A655D4" w:rsidP="004B3573">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QUYỀN VÀ NGHĨA VỤ CỦA CÁ NHÂN, TẬP THỂ ĐƯỢC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lastRenderedPageBreak/>
        <w:t>Điều 87</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Cá nhân, tập thể được khen thưởng, tuỳ từng hình thức khen thưởng, được tặng hiện vật khen thưởng và được hưởng lợi ích khác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quy định của pháp luật.</w:t>
      </w:r>
    </w:p>
    <w:p w:rsidR="003F1F95" w:rsidRPr="00A655D4" w:rsidRDefault="003F1F95"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88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Cá nhân được tặng các danh hiệu thi</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đua và hình thức khen thưởng có quyền lưu giữ, trưng bày và sử dụng hiện vật khen thưởng.</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Tập thể được tặng các hình thức khen thưởng có quyền lưu giữ, trưng bày, được sử dụng biểu tượng của các hình thức khen thưởng đó trên các văn bản, tài liệu chính thức của tập thể.</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89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Cá nhân, tập thể được khen thưởng có nghĩa vụ bảo quản các hiện vật khen thưởng, không được cho người khác mượn</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 xml:space="preserve">để thực hiện hành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vi phạm pháp luật.</w:t>
      </w:r>
    </w:p>
    <w:p w:rsidR="00A655D4" w:rsidRPr="00A655D4" w:rsidRDefault="00A655D4" w:rsidP="004B3573">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Chương 6:</w:t>
      </w:r>
    </w:p>
    <w:p w:rsidR="00A655D4" w:rsidRPr="00A655D4" w:rsidRDefault="00A655D4" w:rsidP="004B3573">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QUẢN LÝ NHÀ NƯỚC VỀ CÔNG TÁC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90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Nội dung quản lý nhà nước về thi</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đua, khen thưởng bao gồm: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Ban hành các văn bản pháp luật về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Xây dựng chính sách về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3. Tuyên truyền, phổ biến, hướng dẫn và tổ chức thực hiện các quy định của pháp luật về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4. Đào tạo, bồi dưỡng cán bộ, công chức làm công tác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5. Sơ</w:t>
      </w:r>
      <w:proofErr w:type="gramEnd"/>
      <w:r w:rsidRPr="00A655D4">
        <w:rPr>
          <w:rFonts w:ascii="Times New Roman" w:eastAsia="Times New Roman" w:hAnsi="Times New Roman" w:cs="Times New Roman"/>
          <w:sz w:val="24"/>
          <w:szCs w:val="24"/>
        </w:rPr>
        <w:t xml:space="preserve"> kết, tổng kết, tặng thưởng các hình thức khen thưởng; đánh giá hiệu quả công tác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6. Hợp tác quốc tế về thi đua, khen thưởng;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7. Thanh tra, kiểm tra việc thực hiện các quy định pháp luật về thi đua, khen thưởng;</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8. Giải quyết khiếu nại, tố cáo, xử lý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phạm pháp luật về thi đua, khen thưởng.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91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Chính phủ thống nhất quản lý nhà nước về thi đua, khen thưởng trong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cả nước.</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lastRenderedPageBreak/>
        <w:t>Cơ quan quản lý nhà nước về thi đua, khen thưởng ở trung ương có trách nhiệm giúp Chính phủ thực hiện quản lý nhà nước về thi đua, khen thưởng.</w:t>
      </w:r>
      <w:proofErr w:type="gramEnd"/>
      <w:r w:rsidRPr="00A655D4">
        <w:rPr>
          <w:rFonts w:ascii="Times New Roman" w:eastAsia="Times New Roman" w:hAnsi="Times New Roman" w:cs="Times New Roman"/>
          <w:sz w:val="24"/>
          <w:szCs w:val="24"/>
        </w:rPr>
        <w:t xml:space="preserve">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Chính phủ quy định chức năng, nhiệm vụ, quyền hạn và tổ chức bộ máy của cơ quan quản lý nhà nước về thi đua, khen thưởng.</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Các bộ, cơ quan ngang bộ trong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nhiệm vụ, quyền hạn của mình, thực hiện quản lý nhà nước về thi đua, khen thưởng theo quy định của pháp luật.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3. Uỷ ban nhân dân các cấp thực hiện quản lý nhà nước về thi đua, khen thưởng trong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địa phương mình theo quyđịnh của pháp luật.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92</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Toà </w:t>
      </w:r>
      <w:proofErr w:type="gramStart"/>
      <w:r w:rsidRPr="00A655D4">
        <w:rPr>
          <w:rFonts w:ascii="Times New Roman" w:eastAsia="Times New Roman" w:hAnsi="Times New Roman" w:cs="Times New Roman"/>
          <w:sz w:val="24"/>
          <w:szCs w:val="24"/>
        </w:rPr>
        <w:t>án</w:t>
      </w:r>
      <w:proofErr w:type="gramEnd"/>
      <w:r w:rsidRPr="00A655D4">
        <w:rPr>
          <w:rFonts w:ascii="Times New Roman" w:eastAsia="Times New Roman" w:hAnsi="Times New Roman" w:cs="Times New Roman"/>
          <w:sz w:val="24"/>
          <w:szCs w:val="24"/>
        </w:rPr>
        <w:t xml:space="preserve"> nhân dân tối cao, Viện kiểm sát nhân dân tối cao trong phạm vi nhiệm vụ, quyền hạn của mình quản lý thi đua, khen thưởng trong phạm vi ngành.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93</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Tổ chức chính trị, tổ chức chính trị - xã hội, tổ chức xã hội căn cứ vào quy định của Luật này và các văn bản khác có liên quan thực hiện quản lý thi đua, khen thưởng trong phạm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tổ chức mình.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94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Quỹ thi đua, khen thưởng được hình thành trên cơ sở ngân sách nhà nước, sự đóng góp của cá nhân, tổ chức trong nước, cá nhân, tổ chức nước ngoài và các nguồn </w:t>
      </w:r>
      <w:proofErr w:type="gramStart"/>
      <w:r w:rsidRPr="00A655D4">
        <w:rPr>
          <w:rFonts w:ascii="Times New Roman" w:eastAsia="Times New Roman" w:hAnsi="Times New Roman" w:cs="Times New Roman"/>
          <w:sz w:val="24"/>
          <w:szCs w:val="24"/>
        </w:rPr>
        <w:t>thu</w:t>
      </w:r>
      <w:proofErr w:type="gramEnd"/>
      <w:r w:rsidRPr="00A655D4">
        <w:rPr>
          <w:rFonts w:ascii="Times New Roman" w:eastAsia="Times New Roman" w:hAnsi="Times New Roman" w:cs="Times New Roman"/>
          <w:sz w:val="24"/>
          <w:szCs w:val="24"/>
        </w:rPr>
        <w:t xml:space="preserve"> khác theo quy định của pháp luật.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Chính phủ quy định việc thành lập, quản lý và sử dụng Quỹ thi đua, khen thưởng.</w:t>
      </w:r>
      <w:proofErr w:type="gramEnd"/>
      <w:r w:rsidRPr="00A655D4">
        <w:rPr>
          <w:rFonts w:ascii="Times New Roman" w:eastAsia="Times New Roman" w:hAnsi="Times New Roman" w:cs="Times New Roman"/>
          <w:sz w:val="24"/>
          <w:szCs w:val="24"/>
        </w:rPr>
        <w:t xml:space="preserve">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95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Chính phủ quy định mẫu, màu sắc, số sao, số vạch cho từng loại, hạng huân chương, huy chương, huy hiệu; chất liệu, kích thước, khung các loại huân chương, huy chương, cờ thi đua, bằng khen, giấy khen và các hiện vật khen thưởng khác.</w:t>
      </w:r>
    </w:p>
    <w:p w:rsidR="00A655D4" w:rsidRPr="00A655D4" w:rsidRDefault="00A655D4" w:rsidP="004B3573">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Chương 7:</w:t>
      </w:r>
    </w:p>
    <w:p w:rsidR="00A655D4" w:rsidRPr="00A655D4" w:rsidRDefault="00A655D4" w:rsidP="004B3573">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XỬ LÝ VI PHẠM</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96</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1. Người nào gian dối trong việc kê khai thành tích để được khen thưởng thì bị huỷ bỏ quyết định khen thưởng và bịthu hồi hiện vật và tiền thưởng đã nhận; tuỳ theo tính chất, mức độ vi phạm mà còn bị xử lý kỷ luật, xử phạt hành chính hoặc bị truy cứu trách nhiệm hình sự;</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nếu gây thiệt hại thì phải bồi thường theo quy định của pháp luật.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Cá nhân xác nhận sai sự thật hoặc làm giả hồ sơ, giấy tờ cho người khác để đề nghị khen thưởng; người lợi dụng chức vụ quyền hạn quyết định khen thưởng trái pháp luật thì tuỳ theo tính chất, mức độ vi phạm mà bị xử lý kỷ luật, xử phạt hành chính hoặc bị truy cứu trách nhiệm hình sự; nếu gây thiệt hại thì phải bồi thường theo quy định của pháp luật.</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lastRenderedPageBreak/>
        <w:t xml:space="preserve">Điều 97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Cá nhân được tặng thưởng danh hiệu vinh dự nhà nước mà </w:t>
      </w:r>
      <w:proofErr w:type="gramStart"/>
      <w:r w:rsidRPr="00A655D4">
        <w:rPr>
          <w:rFonts w:ascii="Times New Roman" w:eastAsia="Times New Roman" w:hAnsi="Times New Roman" w:cs="Times New Roman"/>
          <w:sz w:val="24"/>
          <w:szCs w:val="24"/>
        </w:rPr>
        <w:t>vi</w:t>
      </w:r>
      <w:proofErr w:type="gramEnd"/>
      <w:r w:rsidRPr="00A655D4">
        <w:rPr>
          <w:rFonts w:ascii="Times New Roman" w:eastAsia="Times New Roman" w:hAnsi="Times New Roman" w:cs="Times New Roman"/>
          <w:sz w:val="24"/>
          <w:szCs w:val="24"/>
        </w:rPr>
        <w:t xml:space="preserve"> phạm pháp luật thì có thể bị tước danh hiệu vinh dựnhà nước đó theo đề nghị của Thủ tướng Chính phủ. </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Việc tước danh hiệu vinh dự nhà nước do Chủ tịch nước quyết định.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98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Cá nhân có quyền khiếu nại, tốcáo về thi đua, khen thưởng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quy định của pháp luật về khiếu nại, tố cáo.</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Tổ chức có quyền khiếu nại về thiđua, khen thưởng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quy định của pháp luật về khiếu nại, tố cáo.</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2. Cơ quan, tổ chức, cá nhân có thẩm quyền có trách nhiệm giải quyết khiếu nại, tố cáo về thi đua, khen thưởng </w:t>
      </w:r>
      <w:proofErr w:type="gramStart"/>
      <w:r w:rsidRPr="00A655D4">
        <w:rPr>
          <w:rFonts w:ascii="Times New Roman" w:eastAsia="Times New Roman" w:hAnsi="Times New Roman" w:cs="Times New Roman"/>
          <w:sz w:val="24"/>
          <w:szCs w:val="24"/>
        </w:rPr>
        <w:t>theo</w:t>
      </w:r>
      <w:proofErr w:type="gramEnd"/>
      <w:r w:rsidRPr="00A655D4">
        <w:rPr>
          <w:rFonts w:ascii="Times New Roman" w:eastAsia="Times New Roman" w:hAnsi="Times New Roman" w:cs="Times New Roman"/>
          <w:sz w:val="24"/>
          <w:szCs w:val="24"/>
        </w:rPr>
        <w:t xml:space="preserve"> quy định của pháp luật về khiếu nại, tố cáo.</w:t>
      </w:r>
    </w:p>
    <w:p w:rsidR="00A655D4" w:rsidRPr="00A655D4" w:rsidRDefault="00A655D4" w:rsidP="004B3573">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Chương 8:</w:t>
      </w:r>
    </w:p>
    <w:p w:rsidR="00A655D4" w:rsidRPr="00A655D4" w:rsidRDefault="00A655D4" w:rsidP="004B3573">
      <w:pPr>
        <w:shd w:val="clear" w:color="auto" w:fill="F9F9F9"/>
        <w:spacing w:before="100" w:beforeAutospacing="1" w:after="120" w:line="240" w:lineRule="auto"/>
        <w:jc w:val="center"/>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KHOẢN THI HÀNH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99</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Nhà nước bảo hộ các danh hiệu thi</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đua và hình thức khen thưởng đã được tặng hoặc truy tặng trước khi Luật này có hiệu lực.</w:t>
      </w:r>
      <w:proofErr w:type="gramEnd"/>
    </w:p>
    <w:p w:rsidR="00A655D4" w:rsidRPr="00A655D4" w:rsidRDefault="00A655D4" w:rsidP="003F1F95">
      <w:pPr>
        <w:shd w:val="clear" w:color="auto" w:fill="F9F9F9"/>
        <w:tabs>
          <w:tab w:val="right" w:pos="9360"/>
        </w:tabs>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100 </w:t>
      </w:r>
      <w:r w:rsidR="003F1F95">
        <w:rPr>
          <w:rFonts w:ascii="Times New Roman" w:eastAsia="Times New Roman" w:hAnsi="Times New Roman" w:cs="Times New Roman"/>
          <w:b/>
          <w:bCs/>
          <w:sz w:val="24"/>
          <w:szCs w:val="24"/>
        </w:rPr>
        <w:tab/>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Cá nhân, tập thể người Việt Nam ở</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trong nước, ở nước ngoài nhận các hình thức khen thưởng của nước ngoài phải được cơ quan nhà nước có thẩm quyền của nước Cộng hoà xã hội chủ nghĩa Việt Nam đồng ý hoặc theo quy định của điều ước quốc tế mà Cộng hoà xã hội chủ nghĩa Việt Nam ký kết hoặc gia nhập.</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 xml:space="preserve">Điều 101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 xml:space="preserve">1. Nhà nước tiếp tục xem xét và thực hiện việc khen thưởng tổng kết thành tích kháng chiến cho những cá nhân, giađình, địa phương và cơ sở có công </w:t>
      </w:r>
      <w:proofErr w:type="gramStart"/>
      <w:r w:rsidRPr="00A655D4">
        <w:rPr>
          <w:rFonts w:ascii="Times New Roman" w:eastAsia="Times New Roman" w:hAnsi="Times New Roman" w:cs="Times New Roman"/>
          <w:sz w:val="24"/>
          <w:szCs w:val="24"/>
        </w:rPr>
        <w:t>lao</w:t>
      </w:r>
      <w:proofErr w:type="gramEnd"/>
      <w:r w:rsidRPr="00A655D4">
        <w:rPr>
          <w:rFonts w:ascii="Times New Roman" w:eastAsia="Times New Roman" w:hAnsi="Times New Roman" w:cs="Times New Roman"/>
          <w:sz w:val="24"/>
          <w:szCs w:val="24"/>
        </w:rPr>
        <w:t>, thành tích.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Chính phủ hướng dẫn thể thức và thời hạn kết thúc việc</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khen thưởng tổng kết thành tích kháng chiến.</w:t>
      </w:r>
      <w:proofErr w:type="gramEnd"/>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2. Ngoài các hình thức khen thưởng</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được quy định tại Luật này, các cơ quan, tổ chức, cá nhân có thẩm quyền có thể</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thực hiện các hình thức động viên phù hợp đối với cá nhân, tập thể để kịp thời nêu gương tốt trong lao động, sản xuất, công tác và động viên phong trào thi</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đua, phù hợp với các nguyên tắc do Luật này quy định.</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t>Điều 102</w:t>
      </w:r>
    </w:p>
    <w:p w:rsid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Luật này có hiệu lực thi hành từ</w:t>
      </w:r>
      <w:r w:rsidR="004B3573">
        <w:rPr>
          <w:rFonts w:ascii="Times New Roman" w:eastAsia="Times New Roman" w:hAnsi="Times New Roman" w:cs="Times New Roman"/>
          <w:sz w:val="24"/>
          <w:szCs w:val="24"/>
        </w:rPr>
        <w:t xml:space="preserve"> </w:t>
      </w:r>
      <w:r w:rsidRPr="00A655D4">
        <w:rPr>
          <w:rFonts w:ascii="Times New Roman" w:eastAsia="Times New Roman" w:hAnsi="Times New Roman" w:cs="Times New Roman"/>
          <w:sz w:val="24"/>
          <w:szCs w:val="24"/>
        </w:rPr>
        <w:t>ngày 01 tháng 7 năm 2004.</w:t>
      </w:r>
      <w:proofErr w:type="gramEnd"/>
    </w:p>
    <w:p w:rsidR="004B3573" w:rsidRPr="00A655D4" w:rsidRDefault="004B3573"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b/>
          <w:bCs/>
          <w:sz w:val="24"/>
          <w:szCs w:val="24"/>
        </w:rPr>
        <w:lastRenderedPageBreak/>
        <w:t xml:space="preserve">Điều 103 </w:t>
      </w:r>
    </w:p>
    <w:p w:rsidR="00A655D4" w:rsidRPr="00A655D4" w:rsidRDefault="00A655D4" w:rsidP="00A655D4">
      <w:pPr>
        <w:shd w:val="clear" w:color="auto" w:fill="F9F9F9"/>
        <w:spacing w:before="100" w:beforeAutospacing="1" w:after="120" w:line="240" w:lineRule="auto"/>
        <w:jc w:val="both"/>
        <w:rPr>
          <w:rFonts w:ascii="Times New Roman" w:eastAsia="Times New Roman" w:hAnsi="Times New Roman" w:cs="Times New Roman"/>
          <w:sz w:val="24"/>
          <w:szCs w:val="24"/>
        </w:rPr>
      </w:pPr>
      <w:proofErr w:type="gramStart"/>
      <w:r w:rsidRPr="00A655D4">
        <w:rPr>
          <w:rFonts w:ascii="Times New Roman" w:eastAsia="Times New Roman" w:hAnsi="Times New Roman" w:cs="Times New Roman"/>
          <w:sz w:val="24"/>
          <w:szCs w:val="24"/>
        </w:rPr>
        <w:t>Chính phủ quy định chi tiết và hướng dẫn thi hành Luật này.</w:t>
      </w:r>
      <w:proofErr w:type="gramEnd"/>
    </w:p>
    <w:p w:rsidR="00A655D4" w:rsidRPr="00A655D4" w:rsidRDefault="00A655D4" w:rsidP="00A655D4">
      <w:pPr>
        <w:shd w:val="clear" w:color="auto" w:fill="F9F9F9"/>
        <w:spacing w:before="100" w:beforeAutospacing="1" w:line="240" w:lineRule="auto"/>
        <w:jc w:val="both"/>
        <w:rPr>
          <w:rFonts w:ascii="Times New Roman" w:eastAsia="Times New Roman" w:hAnsi="Times New Roman" w:cs="Times New Roman"/>
          <w:sz w:val="24"/>
          <w:szCs w:val="24"/>
        </w:rPr>
      </w:pPr>
      <w:r w:rsidRPr="00A655D4">
        <w:rPr>
          <w:rFonts w:ascii="Times New Roman" w:eastAsia="Times New Roman" w:hAnsi="Times New Roman" w:cs="Times New Roman"/>
          <w:sz w:val="24"/>
          <w:szCs w:val="24"/>
        </w:rPr>
        <w:t>Luật này đã được Quốc hội nước Cộng hoà xã hội chủ nghĩa Việt Nam khoá XI, kỳ họp thứ 4 thông qua ngày 26 tháng 11 năm 2003.</w:t>
      </w:r>
    </w:p>
    <w:tbl>
      <w:tblPr>
        <w:tblW w:w="0" w:type="auto"/>
        <w:tblCellMar>
          <w:left w:w="0" w:type="dxa"/>
          <w:right w:w="0" w:type="dxa"/>
        </w:tblCellMar>
        <w:tblLook w:val="04A0" w:firstRow="1" w:lastRow="0" w:firstColumn="1" w:lastColumn="0" w:noHBand="0" w:noVBand="1"/>
      </w:tblPr>
      <w:tblGrid>
        <w:gridCol w:w="4643"/>
        <w:gridCol w:w="4644"/>
      </w:tblGrid>
      <w:tr w:rsidR="00A655D4" w:rsidRPr="00A655D4" w:rsidTr="00A655D4">
        <w:tc>
          <w:tcPr>
            <w:tcW w:w="4643" w:type="dxa"/>
            <w:tcMar>
              <w:top w:w="0" w:type="dxa"/>
              <w:left w:w="108" w:type="dxa"/>
              <w:bottom w:w="0" w:type="dxa"/>
              <w:right w:w="108" w:type="dxa"/>
            </w:tcMar>
            <w:hideMark/>
          </w:tcPr>
          <w:p w:rsidR="00A655D4" w:rsidRPr="00A655D4" w:rsidRDefault="00A655D4" w:rsidP="00A655D4">
            <w:pPr>
              <w:spacing w:after="0" w:line="240" w:lineRule="auto"/>
              <w:jc w:val="both"/>
              <w:rPr>
                <w:rFonts w:ascii="Verdana" w:eastAsia="Times New Roman" w:hAnsi="Verdana" w:cs="Times New Roman"/>
                <w:sz w:val="20"/>
                <w:szCs w:val="20"/>
              </w:rPr>
            </w:pPr>
          </w:p>
        </w:tc>
        <w:tc>
          <w:tcPr>
            <w:tcW w:w="4644" w:type="dxa"/>
            <w:tcMar>
              <w:top w:w="0" w:type="dxa"/>
              <w:left w:w="108" w:type="dxa"/>
              <w:bottom w:w="0" w:type="dxa"/>
              <w:right w:w="108" w:type="dxa"/>
            </w:tcMar>
            <w:hideMark/>
          </w:tcPr>
          <w:p w:rsidR="004B3573" w:rsidRDefault="004B3573" w:rsidP="00A655D4">
            <w:pPr>
              <w:spacing w:before="100" w:beforeAutospacing="1" w:after="120" w:line="240" w:lineRule="auto"/>
              <w:jc w:val="both"/>
              <w:rPr>
                <w:rFonts w:ascii="Times New Roman" w:eastAsia="Times New Roman" w:hAnsi="Times New Roman" w:cs="Times New Roman"/>
                <w:b/>
                <w:bCs/>
                <w:sz w:val="24"/>
                <w:szCs w:val="24"/>
              </w:rPr>
            </w:pPr>
          </w:p>
          <w:p w:rsidR="00A655D4" w:rsidRPr="00A655D4" w:rsidRDefault="004B3573" w:rsidP="00A655D4">
            <w:p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655D4" w:rsidRPr="00A655D4">
              <w:rPr>
                <w:rFonts w:ascii="Times New Roman" w:eastAsia="Times New Roman" w:hAnsi="Times New Roman" w:cs="Times New Roman"/>
                <w:b/>
                <w:bCs/>
                <w:sz w:val="24"/>
                <w:szCs w:val="24"/>
              </w:rPr>
              <w:t>Nguyễn Văn An</w:t>
            </w:r>
          </w:p>
          <w:p w:rsidR="00A655D4" w:rsidRPr="00A655D4" w:rsidRDefault="004B3573" w:rsidP="00A655D4">
            <w:pPr>
              <w:spacing w:before="100" w:beforeAutospacing="1"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55D4" w:rsidRPr="00A655D4">
              <w:rPr>
                <w:rFonts w:ascii="Times New Roman" w:eastAsia="Times New Roman" w:hAnsi="Times New Roman" w:cs="Times New Roman"/>
                <w:sz w:val="24"/>
                <w:szCs w:val="24"/>
              </w:rPr>
              <w:t>(Đã ký)</w:t>
            </w:r>
          </w:p>
        </w:tc>
      </w:tr>
    </w:tbl>
    <w:p w:rsidR="000715FD" w:rsidRDefault="000715FD" w:rsidP="00A655D4">
      <w:pPr>
        <w:jc w:val="both"/>
      </w:pPr>
    </w:p>
    <w:sectPr w:rsidR="000715FD" w:rsidSect="00491962">
      <w:footerReference w:type="default" r:id="rId8"/>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9D" w:rsidRDefault="004C109D" w:rsidP="00491962">
      <w:pPr>
        <w:spacing w:after="0" w:line="240" w:lineRule="auto"/>
      </w:pPr>
      <w:r>
        <w:separator/>
      </w:r>
    </w:p>
  </w:endnote>
  <w:endnote w:type="continuationSeparator" w:id="0">
    <w:p w:rsidR="004C109D" w:rsidRDefault="004C109D" w:rsidP="0049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962" w:rsidRDefault="0049196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1962" w:rsidRDefault="0049196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6</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91962" w:rsidRDefault="0049196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Pr>
                        <w:noProof/>
                        <w:color w:val="0F243E" w:themeColor="text2" w:themeShade="80"/>
                        <w:sz w:val="26"/>
                        <w:szCs w:val="26"/>
                      </w:rPr>
                      <w:t>6</w:t>
                    </w:r>
                    <w:r>
                      <w:rPr>
                        <w:color w:val="0F243E" w:themeColor="text2" w:themeShade="80"/>
                        <w:sz w:val="26"/>
                        <w:szCs w:val="26"/>
                      </w:rPr>
                      <w:fldChar w:fldCharType="end"/>
                    </w:r>
                  </w:p>
                </w:txbxContent>
              </v:textbox>
              <w10:wrap anchorx="page" anchory="page"/>
            </v:shape>
          </w:pict>
        </mc:Fallback>
      </mc:AlternateContent>
    </w:r>
  </w:p>
  <w:p w:rsidR="00491962" w:rsidRDefault="00491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9D" w:rsidRDefault="004C109D" w:rsidP="00491962">
      <w:pPr>
        <w:spacing w:after="0" w:line="240" w:lineRule="auto"/>
      </w:pPr>
      <w:r>
        <w:separator/>
      </w:r>
    </w:p>
  </w:footnote>
  <w:footnote w:type="continuationSeparator" w:id="0">
    <w:p w:rsidR="004C109D" w:rsidRDefault="004C109D" w:rsidP="004919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D4"/>
    <w:rsid w:val="000715FD"/>
    <w:rsid w:val="003F1F95"/>
    <w:rsid w:val="00491962"/>
    <w:rsid w:val="004B3573"/>
    <w:rsid w:val="004C109D"/>
    <w:rsid w:val="00A6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5D4"/>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5D4"/>
    <w:rPr>
      <w:rFonts w:ascii="Times New Roman" w:eastAsia="Times New Roman" w:hAnsi="Times New Roman" w:cs="Times New Roman"/>
      <w:kern w:val="36"/>
      <w:sz w:val="24"/>
      <w:szCs w:val="24"/>
    </w:rPr>
  </w:style>
  <w:style w:type="paragraph" w:styleId="Header">
    <w:name w:val="header"/>
    <w:basedOn w:val="Normal"/>
    <w:link w:val="HeaderChar"/>
    <w:uiPriority w:val="99"/>
    <w:unhideWhenUsed/>
    <w:rsid w:val="0049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62"/>
  </w:style>
  <w:style w:type="paragraph" w:styleId="Footer">
    <w:name w:val="footer"/>
    <w:basedOn w:val="Normal"/>
    <w:link w:val="FooterChar"/>
    <w:uiPriority w:val="99"/>
    <w:unhideWhenUsed/>
    <w:rsid w:val="0049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5D4"/>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5D4"/>
    <w:rPr>
      <w:rFonts w:ascii="Times New Roman" w:eastAsia="Times New Roman" w:hAnsi="Times New Roman" w:cs="Times New Roman"/>
      <w:kern w:val="36"/>
      <w:sz w:val="24"/>
      <w:szCs w:val="24"/>
    </w:rPr>
  </w:style>
  <w:style w:type="paragraph" w:styleId="Header">
    <w:name w:val="header"/>
    <w:basedOn w:val="Normal"/>
    <w:link w:val="HeaderChar"/>
    <w:uiPriority w:val="99"/>
    <w:unhideWhenUsed/>
    <w:rsid w:val="0049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62"/>
  </w:style>
  <w:style w:type="paragraph" w:styleId="Footer">
    <w:name w:val="footer"/>
    <w:basedOn w:val="Normal"/>
    <w:link w:val="FooterChar"/>
    <w:uiPriority w:val="99"/>
    <w:unhideWhenUsed/>
    <w:rsid w:val="0049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2657">
      <w:bodyDiv w:val="1"/>
      <w:marLeft w:val="0"/>
      <w:marRight w:val="0"/>
      <w:marTop w:val="0"/>
      <w:marBottom w:val="0"/>
      <w:divBdr>
        <w:top w:val="none" w:sz="0" w:space="0" w:color="auto"/>
        <w:left w:val="none" w:sz="0" w:space="0" w:color="auto"/>
        <w:bottom w:val="none" w:sz="0" w:space="0" w:color="auto"/>
        <w:right w:val="none" w:sz="0" w:space="0" w:color="auto"/>
      </w:divBdr>
      <w:divsChild>
        <w:div w:id="416825779">
          <w:marLeft w:val="0"/>
          <w:marRight w:val="0"/>
          <w:marTop w:val="0"/>
          <w:marBottom w:val="0"/>
          <w:divBdr>
            <w:top w:val="single" w:sz="6" w:space="12" w:color="C0C0C0"/>
            <w:left w:val="single" w:sz="6" w:space="12" w:color="C0C0C0"/>
            <w:bottom w:val="single" w:sz="6" w:space="12" w:color="C0C0C0"/>
            <w:right w:val="single" w:sz="6" w:space="12" w:color="C0C0C0"/>
          </w:divBdr>
          <w:divsChild>
            <w:div w:id="777991022">
              <w:marLeft w:val="0"/>
              <w:marRight w:val="0"/>
              <w:marTop w:val="0"/>
              <w:marBottom w:val="240"/>
              <w:divBdr>
                <w:top w:val="single" w:sz="6" w:space="1" w:color="C0C0C0"/>
                <w:left w:val="single" w:sz="6" w:space="1" w:color="C0C0C0"/>
                <w:bottom w:val="single" w:sz="6" w:space="1" w:color="C0C0C0"/>
                <w:right w:val="single" w:sz="6" w:space="1" w:color="C0C0C0"/>
              </w:divBdr>
              <w:divsChild>
                <w:div w:id="1739014954">
                  <w:marLeft w:val="0"/>
                  <w:marRight w:val="0"/>
                  <w:marTop w:val="0"/>
                  <w:marBottom w:val="0"/>
                  <w:divBdr>
                    <w:top w:val="none" w:sz="0" w:space="0" w:color="auto"/>
                    <w:left w:val="none" w:sz="0" w:space="0" w:color="auto"/>
                    <w:bottom w:val="none" w:sz="0" w:space="0" w:color="auto"/>
                    <w:right w:val="none" w:sz="0" w:space="0" w:color="auto"/>
                  </w:divBdr>
                  <w:divsChild>
                    <w:div w:id="7590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5B73-CDB5-403E-9A66-19A245B0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11406</Words>
  <Characters>41748</Characters>
  <Application>Microsoft Office Word</Application>
  <DocSecurity>0</DocSecurity>
  <Lines>927</Lines>
  <Paragraphs>718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2012-07-25T07:15:00Z</dcterms:created>
  <dcterms:modified xsi:type="dcterms:W3CDTF">2012-07-25T07:47:00Z</dcterms:modified>
</cp:coreProperties>
</file>